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21"/>
      </w:tblGrid>
      <w:tr w:rsidR="001E4FE4" w:rsidRPr="00CC49D0" w14:paraId="0AA055D7" w14:textId="77777777" w:rsidTr="00D61967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47EF671C" w:rsidR="001E4FE4" w:rsidRPr="00CC49D0" w:rsidRDefault="00DC6A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Filozoficzne podstawy edukacji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21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D61967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33E826B7" w:rsidR="00082A96" w:rsidRPr="00CC49D0" w:rsidRDefault="00DC6A38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Fp</w:t>
            </w:r>
            <w:proofErr w:type="spellEnd"/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21" w:type="dxa"/>
          </w:tcPr>
          <w:p w14:paraId="6D01A282" w14:textId="02CEEFB1" w:rsidR="00082A96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4FE4" w:rsidRPr="00CC49D0" w14:paraId="17BA42E5" w14:textId="77777777" w:rsidTr="00D61967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7D966D82" w:rsidR="001E4FE4" w:rsidRPr="00CC49D0" w:rsidRDefault="00DC6A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21" w:type="dxa"/>
          </w:tcPr>
          <w:p w14:paraId="1934C019" w14:textId="5BAC2E09" w:rsidR="001E4FE4" w:rsidRPr="00CC49D0" w:rsidRDefault="00DC6A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E4FE4" w:rsidRPr="00CC49D0" w14:paraId="6524C112" w14:textId="77777777" w:rsidTr="00D61967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603FD78E" w:rsidR="001E4FE4" w:rsidRPr="00CC49D0" w:rsidRDefault="00B732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21" w:type="dxa"/>
          </w:tcPr>
          <w:p w14:paraId="100684E3" w14:textId="56076803" w:rsidR="001E4FE4" w:rsidRPr="00CC49D0" w:rsidRDefault="00ED396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4FE4" w:rsidRPr="00CC49D0" w14:paraId="3E07D2BC" w14:textId="77777777" w:rsidTr="00D61967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EAB11ED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</w:t>
            </w:r>
            <w:r w:rsidR="00DC6A38">
              <w:rPr>
                <w:sz w:val="20"/>
                <w:szCs w:val="20"/>
              </w:rPr>
              <w:t>tytut Pedagogiki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21" w:type="dxa"/>
          </w:tcPr>
          <w:p w14:paraId="503FE382" w14:textId="64F30478" w:rsidR="001E4FE4" w:rsidRPr="00CC49D0" w:rsidRDefault="00035B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 z oceną</w:t>
            </w:r>
            <w:r w:rsidR="00D75BEE">
              <w:rPr>
                <w:sz w:val="20"/>
                <w:szCs w:val="20"/>
              </w:rPr>
              <w:t>/Egzamin</w:t>
            </w:r>
          </w:p>
        </w:tc>
      </w:tr>
      <w:tr w:rsidR="001E4FE4" w:rsidRPr="00CC49D0" w14:paraId="348B9F6B" w14:textId="77777777" w:rsidTr="00D61967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1B59A92" w:rsidR="001E4FE4" w:rsidRPr="00CC49D0" w:rsidRDefault="00035B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21" w:type="dxa"/>
          </w:tcPr>
          <w:p w14:paraId="58579F6B" w14:textId="0D94A6B3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082A96" w:rsidRPr="00CC49D0">
              <w:rPr>
                <w:sz w:val="20"/>
                <w:szCs w:val="20"/>
              </w:rPr>
              <w:t>.2016</w:t>
            </w:r>
          </w:p>
        </w:tc>
      </w:tr>
      <w:tr w:rsidR="001E4FE4" w:rsidRPr="00CC49D0" w14:paraId="14C27C40" w14:textId="77777777" w:rsidTr="00D61967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21" w:type="dxa"/>
          </w:tcPr>
          <w:p w14:paraId="2AFF0729" w14:textId="40C70083" w:rsidR="001E4FE4" w:rsidRPr="00CC49D0" w:rsidRDefault="00A444C4" w:rsidP="00082A96">
            <w:pPr>
              <w:pStyle w:val="Bezodstpw"/>
              <w:rPr>
                <w:sz w:val="20"/>
                <w:szCs w:val="20"/>
              </w:rPr>
            </w:pPr>
            <w:hyperlink r:id="rId9" w:history="1">
              <w:r w:rsidR="00D61967" w:rsidRPr="00D61967">
                <w:rPr>
                  <w:rStyle w:val="Hipercze"/>
                  <w:color w:val="auto"/>
                  <w:sz w:val="20"/>
                  <w:szCs w:val="20"/>
                </w:rPr>
                <w:t>jkojkol@gdynia.amw</w:t>
              </w:r>
            </w:hyperlink>
            <w:r w:rsidR="00D61967" w:rsidRPr="00D61967">
              <w:rPr>
                <w:sz w:val="20"/>
                <w:szCs w:val="20"/>
              </w:rPr>
              <w:t>.pl</w:t>
            </w:r>
          </w:p>
        </w:tc>
      </w:tr>
    </w:tbl>
    <w:p w14:paraId="04255A40" w14:textId="77777777" w:rsidR="00D42490" w:rsidRPr="00CC49D0" w:rsidRDefault="00D42490" w:rsidP="00082A96">
      <w:pPr>
        <w:spacing w:after="0"/>
        <w:rPr>
          <w:sz w:val="20"/>
          <w:szCs w:val="20"/>
        </w:rPr>
      </w:pPr>
    </w:p>
    <w:p w14:paraId="2804092A" w14:textId="77777777" w:rsidR="00D42490" w:rsidRPr="00CC49D0" w:rsidRDefault="00082A96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3DE067C6" w14:textId="77777777" w:rsidR="00082A96" w:rsidRPr="00CC49D0" w:rsidRDefault="00082A9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317"/>
        <w:gridCol w:w="3894"/>
        <w:gridCol w:w="2694"/>
        <w:gridCol w:w="1701"/>
        <w:gridCol w:w="567"/>
        <w:gridCol w:w="1417"/>
        <w:gridCol w:w="709"/>
        <w:gridCol w:w="850"/>
        <w:gridCol w:w="1276"/>
      </w:tblGrid>
      <w:tr w:rsidR="006F645D" w:rsidRPr="00CC49D0" w14:paraId="71AA17F2" w14:textId="77777777" w:rsidTr="00656F84">
        <w:trPr>
          <w:cantSplit/>
          <w:trHeight w:val="2193"/>
        </w:trPr>
        <w:tc>
          <w:tcPr>
            <w:tcW w:w="1317" w:type="dxa"/>
            <w:vAlign w:val="center"/>
          </w:tcPr>
          <w:p w14:paraId="64F9F6C3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894" w:type="dxa"/>
            <w:vAlign w:val="center"/>
          </w:tcPr>
          <w:p w14:paraId="4960E7AB" w14:textId="7E73CC40" w:rsidR="006F645D" w:rsidRPr="00CC49D0" w:rsidRDefault="00BD155F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="006F645D"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5A4700D" w14:textId="24D26AB6" w:rsidR="006F645D" w:rsidRPr="00CC49D0" w:rsidRDefault="009F7E6B" w:rsidP="005B6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="006F645D"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701" w:type="dxa"/>
            <w:vAlign w:val="center"/>
          </w:tcPr>
          <w:p w14:paraId="306B6FE6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</w:tcPr>
          <w:p w14:paraId="24B0A7D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14:paraId="2823C26B" w14:textId="77777777" w:rsidR="006F645D" w:rsidRPr="00CC49D0" w:rsidRDefault="006F645D" w:rsidP="00EC3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709" w:type="dxa"/>
            <w:textDirection w:val="btLr"/>
          </w:tcPr>
          <w:p w14:paraId="7EE63824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0" w:type="dxa"/>
            <w:textDirection w:val="btLr"/>
            <w:vAlign w:val="center"/>
          </w:tcPr>
          <w:p w14:paraId="6104C2E6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276" w:type="dxa"/>
            <w:textDirection w:val="btLr"/>
            <w:vAlign w:val="center"/>
          </w:tcPr>
          <w:p w14:paraId="0EB5DB4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F645D" w:rsidRPr="00CC49D0" w14:paraId="63BED056" w14:textId="77777777" w:rsidTr="00656F84">
        <w:trPr>
          <w:trHeight w:val="977"/>
        </w:trPr>
        <w:tc>
          <w:tcPr>
            <w:tcW w:w="1317" w:type="dxa"/>
            <w:vAlign w:val="center"/>
          </w:tcPr>
          <w:p w14:paraId="256580FF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894" w:type="dxa"/>
            <w:vAlign w:val="center"/>
          </w:tcPr>
          <w:p w14:paraId="421287A2" w14:textId="2035035F" w:rsidR="006F645D" w:rsidRPr="00CC49D0" w:rsidRDefault="008A734C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Definiuje, identyfikuje i używa pojęcia filozoficzne  w procesie edukacji</w:t>
            </w:r>
            <w:r w:rsidR="00581667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1F3E6CD" w14:textId="52F0EFCC" w:rsidR="00A05399" w:rsidRPr="006F645D" w:rsidRDefault="00AF20D5" w:rsidP="009F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1" w:type="dxa"/>
            <w:vAlign w:val="center"/>
          </w:tcPr>
          <w:p w14:paraId="04E9FED3" w14:textId="002C416D" w:rsidR="006F645D" w:rsidRPr="00CC49D0" w:rsidRDefault="00AF20D5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ustny</w:t>
            </w:r>
          </w:p>
        </w:tc>
        <w:tc>
          <w:tcPr>
            <w:tcW w:w="567" w:type="dxa"/>
            <w:vAlign w:val="center"/>
          </w:tcPr>
          <w:p w14:paraId="1FE1888C" w14:textId="4470B332" w:rsidR="006F645D" w:rsidRPr="00CC49D0" w:rsidRDefault="005629F8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2A402D8E" w14:textId="182D499C" w:rsidR="006F645D" w:rsidRPr="00CC49D0" w:rsidRDefault="005629F8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7B206ED8" w14:textId="3B07C4D5" w:rsidR="006F645D" w:rsidRPr="00CC49D0" w:rsidRDefault="00ED396E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56F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26495D41" w14:textId="7BA9D763" w:rsidR="006F645D" w:rsidRPr="00CC49D0" w:rsidRDefault="00ED396E" w:rsidP="00082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K_W01</w:t>
            </w:r>
          </w:p>
        </w:tc>
        <w:tc>
          <w:tcPr>
            <w:tcW w:w="1276" w:type="dxa"/>
            <w:vAlign w:val="center"/>
          </w:tcPr>
          <w:p w14:paraId="42BA8342" w14:textId="77777777" w:rsidR="006F645D" w:rsidRPr="00ED396E" w:rsidRDefault="00ED396E" w:rsidP="000723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396E">
              <w:rPr>
                <w:rFonts w:eastAsia="Times New Roman" w:cstheme="minorHAnsi"/>
                <w:sz w:val="20"/>
                <w:szCs w:val="20"/>
                <w:lang w:eastAsia="pl-PL"/>
              </w:rPr>
              <w:t>H1A_W02</w:t>
            </w:r>
          </w:p>
          <w:p w14:paraId="678B3D62" w14:textId="261AADCF" w:rsidR="00ED396E" w:rsidRPr="00ED396E" w:rsidRDefault="00ED396E" w:rsidP="000723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396E">
              <w:rPr>
                <w:rFonts w:eastAsia="Times New Roman" w:cstheme="minorHAnsi"/>
                <w:sz w:val="20"/>
                <w:szCs w:val="20"/>
                <w:lang w:eastAsia="pl-PL"/>
              </w:rPr>
              <w:t>H1A_W03</w:t>
            </w:r>
          </w:p>
        </w:tc>
      </w:tr>
      <w:tr w:rsidR="006F645D" w:rsidRPr="00CC49D0" w14:paraId="0AA1E187" w14:textId="77777777" w:rsidTr="00656F84">
        <w:trPr>
          <w:trHeight w:val="977"/>
        </w:trPr>
        <w:tc>
          <w:tcPr>
            <w:tcW w:w="1317" w:type="dxa"/>
            <w:vAlign w:val="center"/>
          </w:tcPr>
          <w:p w14:paraId="2A4B5720" w14:textId="084A5139" w:rsidR="006F645D" w:rsidRPr="00CC49D0" w:rsidRDefault="00C108B9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894" w:type="dxa"/>
            <w:vAlign w:val="center"/>
          </w:tcPr>
          <w:p w14:paraId="275A1EF9" w14:textId="2CCF257C" w:rsidR="006F645D" w:rsidRPr="00CC49D0" w:rsidRDefault="008A734C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główne koncepcje człowieka i ich filozoficzne implikacje dla wychowania</w:t>
            </w:r>
            <w:r w:rsidR="00581667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476300B6" w14:textId="3CD69DAF" w:rsidR="006F645D" w:rsidRPr="00CC49D0" w:rsidRDefault="00AF20D5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1" w:type="dxa"/>
            <w:vAlign w:val="center"/>
          </w:tcPr>
          <w:p w14:paraId="3C1F202E" w14:textId="106C0710" w:rsidR="006F645D" w:rsidRPr="00CC49D0" w:rsidRDefault="00AF20D5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ustny</w:t>
            </w:r>
          </w:p>
        </w:tc>
        <w:tc>
          <w:tcPr>
            <w:tcW w:w="567" w:type="dxa"/>
            <w:vAlign w:val="center"/>
          </w:tcPr>
          <w:p w14:paraId="11226B4A" w14:textId="32975736" w:rsidR="006F645D" w:rsidRPr="00CC49D0" w:rsidRDefault="005629F8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07AC2E8" w14:textId="35ACE08D" w:rsidR="006F645D" w:rsidRPr="00CC49D0" w:rsidRDefault="005629F8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309433FF" w14:textId="2F21B41F" w:rsidR="006F645D" w:rsidRPr="00CC49D0" w:rsidRDefault="00ED396E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56F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3DB8DEE3" w14:textId="77777777" w:rsidR="006F645D" w:rsidRDefault="00ED396E" w:rsidP="00082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K_W02</w:t>
            </w:r>
          </w:p>
          <w:p w14:paraId="409B7EE6" w14:textId="0481319D" w:rsidR="00ED396E" w:rsidRPr="00D51346" w:rsidRDefault="00ED396E" w:rsidP="00082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K_W03</w:t>
            </w:r>
          </w:p>
        </w:tc>
        <w:tc>
          <w:tcPr>
            <w:tcW w:w="1276" w:type="dxa"/>
            <w:vAlign w:val="center"/>
          </w:tcPr>
          <w:p w14:paraId="688A9738" w14:textId="77777777" w:rsidR="006F645D" w:rsidRPr="00ED396E" w:rsidRDefault="00ED396E" w:rsidP="000723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396E">
              <w:rPr>
                <w:rFonts w:eastAsia="Times New Roman" w:cstheme="minorHAnsi"/>
                <w:sz w:val="20"/>
                <w:szCs w:val="20"/>
                <w:lang w:eastAsia="pl-PL"/>
              </w:rPr>
              <w:t>H1A_W05</w:t>
            </w:r>
          </w:p>
          <w:p w14:paraId="28601F6A" w14:textId="299B429E" w:rsidR="00ED396E" w:rsidRPr="00ED396E" w:rsidRDefault="00ED396E" w:rsidP="000723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396E">
              <w:rPr>
                <w:rFonts w:eastAsia="Times New Roman" w:cstheme="minorHAnsi"/>
                <w:sz w:val="20"/>
                <w:szCs w:val="20"/>
                <w:lang w:eastAsia="pl-PL"/>
              </w:rPr>
              <w:t>S1A_W05</w:t>
            </w:r>
          </w:p>
        </w:tc>
      </w:tr>
      <w:tr w:rsidR="006F645D" w:rsidRPr="00587F74" w14:paraId="138F8D90" w14:textId="77777777" w:rsidTr="00656F84">
        <w:trPr>
          <w:trHeight w:val="977"/>
        </w:trPr>
        <w:tc>
          <w:tcPr>
            <w:tcW w:w="1317" w:type="dxa"/>
            <w:vAlign w:val="center"/>
          </w:tcPr>
          <w:p w14:paraId="7F55BE79" w14:textId="27D821F4" w:rsidR="006F645D" w:rsidRPr="00CC49D0" w:rsidRDefault="00ED396E" w:rsidP="005B6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K1</w:t>
            </w:r>
          </w:p>
        </w:tc>
        <w:tc>
          <w:tcPr>
            <w:tcW w:w="3894" w:type="dxa"/>
            <w:vAlign w:val="center"/>
          </w:tcPr>
          <w:p w14:paraId="17791E46" w14:textId="0F791EDB" w:rsidR="006F645D" w:rsidRPr="00CC49D0" w:rsidRDefault="00656F84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i</w:t>
            </w:r>
            <w:r w:rsidR="008A734C">
              <w:rPr>
                <w:sz w:val="20"/>
                <w:szCs w:val="20"/>
              </w:rPr>
              <w:t xml:space="preserve"> porządkuje </w:t>
            </w:r>
            <w:r>
              <w:rPr>
                <w:sz w:val="20"/>
                <w:szCs w:val="20"/>
              </w:rPr>
              <w:t>wiedzę w celu wyrażenia swoich poglądów w kontekście wybranych koncepcji filozoficznych.</w:t>
            </w:r>
          </w:p>
        </w:tc>
        <w:tc>
          <w:tcPr>
            <w:tcW w:w="2694" w:type="dxa"/>
            <w:vAlign w:val="center"/>
          </w:tcPr>
          <w:p w14:paraId="1C8B0FB7" w14:textId="34F6427C" w:rsidR="006F645D" w:rsidRPr="00CC49D0" w:rsidRDefault="00AF20D5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tekstem</w:t>
            </w:r>
            <w:r w:rsidR="005629F8">
              <w:rPr>
                <w:sz w:val="20"/>
                <w:szCs w:val="20"/>
              </w:rPr>
              <w:t>. Dyskusja</w:t>
            </w:r>
          </w:p>
        </w:tc>
        <w:tc>
          <w:tcPr>
            <w:tcW w:w="1701" w:type="dxa"/>
            <w:vAlign w:val="center"/>
          </w:tcPr>
          <w:p w14:paraId="1DE6A05F" w14:textId="4351EF01" w:rsidR="006F645D" w:rsidRPr="00CC49D0" w:rsidRDefault="005629F8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uczestników dyskusji</w:t>
            </w:r>
          </w:p>
        </w:tc>
        <w:tc>
          <w:tcPr>
            <w:tcW w:w="567" w:type="dxa"/>
            <w:vAlign w:val="center"/>
          </w:tcPr>
          <w:p w14:paraId="33A31B87" w14:textId="34A165CA" w:rsidR="006F645D" w:rsidRPr="00CC49D0" w:rsidRDefault="00656F84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9F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1363DAAB" w14:textId="2ECAD2FF" w:rsidR="006F645D" w:rsidRPr="00CC49D0" w:rsidRDefault="00656F84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9F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78C896AD" w14:textId="64586B85" w:rsidR="006F645D" w:rsidRPr="00CC49D0" w:rsidRDefault="00656F84" w:rsidP="0065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24972C5" w14:textId="68B0193D" w:rsidR="006F645D" w:rsidRPr="00CC49D0" w:rsidRDefault="00ED396E" w:rsidP="0008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</w:tc>
        <w:tc>
          <w:tcPr>
            <w:tcW w:w="1276" w:type="dxa"/>
            <w:vAlign w:val="center"/>
          </w:tcPr>
          <w:p w14:paraId="16C4B63A" w14:textId="16985D93" w:rsidR="006F645D" w:rsidRPr="00ED396E" w:rsidRDefault="00ED396E" w:rsidP="00587F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396E">
              <w:rPr>
                <w:rFonts w:eastAsia="Times New Roman" w:cstheme="minorHAnsi"/>
                <w:sz w:val="20"/>
                <w:szCs w:val="20"/>
                <w:lang w:eastAsia="pl-PL"/>
              </w:rPr>
              <w:t>H1A_U06</w:t>
            </w:r>
          </w:p>
        </w:tc>
      </w:tr>
      <w:tr w:rsidR="006F645D" w:rsidRPr="00CC49D0" w14:paraId="2034BFE1" w14:textId="77777777" w:rsidTr="00656F84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3A0627A0" w:rsidR="006F645D" w:rsidRPr="00CC49D0" w:rsidRDefault="006F645D" w:rsidP="004738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7BC25B" w14:textId="77777777" w:rsidR="006F645D" w:rsidRPr="00CC49D0" w:rsidRDefault="006F645D" w:rsidP="0047384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14:paraId="71DBEF1A" w14:textId="68847CAE" w:rsidR="006F645D" w:rsidRPr="00CC49D0" w:rsidRDefault="005629F8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14:paraId="1D70B4AE" w14:textId="1948F263" w:rsidR="006F645D" w:rsidRPr="00CC49D0" w:rsidRDefault="005629F8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14:paraId="07D030FC" w14:textId="752E1F1E" w:rsidR="006F645D" w:rsidRPr="00CC49D0" w:rsidRDefault="00ED396E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6F645D" w:rsidRPr="00CC49D0" w:rsidRDefault="006F645D" w:rsidP="00082A96">
            <w:pPr>
              <w:rPr>
                <w:sz w:val="20"/>
                <w:szCs w:val="20"/>
              </w:rPr>
            </w:pPr>
          </w:p>
        </w:tc>
      </w:tr>
    </w:tbl>
    <w:p w14:paraId="22B1E212" w14:textId="77777777" w:rsidR="005B6C3D" w:rsidRPr="00CC49D0" w:rsidRDefault="005B6C3D">
      <w:pPr>
        <w:rPr>
          <w:sz w:val="20"/>
          <w:szCs w:val="20"/>
        </w:rPr>
      </w:pPr>
    </w:p>
    <w:p w14:paraId="1D3AA362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268"/>
      </w:tblGrid>
      <w:tr w:rsidR="00BF1A40" w:rsidRPr="00CC49D0" w14:paraId="54112E70" w14:textId="77777777" w:rsidTr="009F7E6B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326AB063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865236">
              <w:rPr>
                <w:b/>
                <w:sz w:val="20"/>
                <w:szCs w:val="20"/>
              </w:rPr>
              <w:t xml:space="preserve"> - wykład problemowy</w:t>
            </w:r>
          </w:p>
        </w:tc>
        <w:tc>
          <w:tcPr>
            <w:tcW w:w="2268" w:type="dxa"/>
          </w:tcPr>
          <w:p w14:paraId="21A86401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886D08" w:rsidRPr="00CC49D0" w14:paraId="2F32F72E" w14:textId="77777777" w:rsidTr="008A7311">
        <w:tc>
          <w:tcPr>
            <w:tcW w:w="561" w:type="dxa"/>
          </w:tcPr>
          <w:p w14:paraId="322F61BE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14:paraId="5EC594CE" w14:textId="740A2C95" w:rsidR="00886D08" w:rsidRPr="002377B2" w:rsidRDefault="00886D08" w:rsidP="0090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Zajęcia wprowadzaj</w:t>
            </w:r>
            <w:r w:rsidR="00DC6A38" w:rsidRPr="002377B2">
              <w:rPr>
                <w:rFonts w:ascii="Times New Roman" w:hAnsi="Times New Roman" w:cs="Times New Roman"/>
                <w:sz w:val="20"/>
                <w:szCs w:val="20"/>
              </w:rPr>
              <w:t xml:space="preserve">ące. </w:t>
            </w:r>
            <w:r w:rsidR="0073301D" w:rsidRPr="002377B2">
              <w:rPr>
                <w:rFonts w:ascii="Times New Roman" w:hAnsi="Times New Roman" w:cs="Times New Roman"/>
                <w:sz w:val="20"/>
                <w:szCs w:val="20"/>
              </w:rPr>
              <w:t>Stan współczesnego bytu społecznego</w:t>
            </w:r>
          </w:p>
        </w:tc>
        <w:tc>
          <w:tcPr>
            <w:tcW w:w="2268" w:type="dxa"/>
          </w:tcPr>
          <w:p w14:paraId="5CEA9A6C" w14:textId="2727A6E8" w:rsidR="00886D08" w:rsidRPr="00CC49D0" w:rsidRDefault="0073301D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D08" w:rsidRPr="00CC49D0" w14:paraId="072C2F07" w14:textId="77777777" w:rsidTr="008A7311">
        <w:tc>
          <w:tcPr>
            <w:tcW w:w="561" w:type="dxa"/>
          </w:tcPr>
          <w:p w14:paraId="5141604C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14:paraId="5418337A" w14:textId="543186AF" w:rsidR="00886D08" w:rsidRPr="002377B2" w:rsidRDefault="0073301D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Człowiek a myślenie potoczne, religijne, naukowe i filozoficzne</w:t>
            </w:r>
          </w:p>
        </w:tc>
        <w:tc>
          <w:tcPr>
            <w:tcW w:w="2268" w:type="dxa"/>
          </w:tcPr>
          <w:p w14:paraId="3F7BB06E" w14:textId="6503922C" w:rsidR="00886D08" w:rsidRPr="00CC49D0" w:rsidRDefault="0073301D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D08" w:rsidRPr="00CC49D0" w14:paraId="44AF05E3" w14:textId="77777777" w:rsidTr="008A7311">
        <w:tc>
          <w:tcPr>
            <w:tcW w:w="561" w:type="dxa"/>
          </w:tcPr>
          <w:p w14:paraId="4514C276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14:paraId="4874F512" w14:textId="0A5624D8" w:rsidR="00886D08" w:rsidRPr="002377B2" w:rsidRDefault="0073301D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Edukacja czy pedagogika. Rola filozofii wychowania</w:t>
            </w:r>
          </w:p>
        </w:tc>
        <w:tc>
          <w:tcPr>
            <w:tcW w:w="2268" w:type="dxa"/>
          </w:tcPr>
          <w:p w14:paraId="49EA82F6" w14:textId="3D216887" w:rsidR="00886D08" w:rsidRPr="00CC49D0" w:rsidRDefault="0073301D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74BBBFCF" w14:textId="77777777" w:rsidTr="00275474">
        <w:tc>
          <w:tcPr>
            <w:tcW w:w="561" w:type="dxa"/>
          </w:tcPr>
          <w:p w14:paraId="0981AC3C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14:paraId="4EB93A4F" w14:textId="6A7EEFAA" w:rsidR="00886D08" w:rsidRPr="002377B2" w:rsidRDefault="0073301D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Grecka kultura wychowania. Sokrates jako archetyp nauczyciela</w:t>
            </w:r>
          </w:p>
        </w:tc>
        <w:tc>
          <w:tcPr>
            <w:tcW w:w="2268" w:type="dxa"/>
          </w:tcPr>
          <w:p w14:paraId="32FED19A" w14:textId="779A57D2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6F6E1989" w14:textId="77777777" w:rsidTr="00275474">
        <w:tc>
          <w:tcPr>
            <w:tcW w:w="561" w:type="dxa"/>
          </w:tcPr>
          <w:p w14:paraId="3FCB1754" w14:textId="14AA0713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14:paraId="6D4AC668" w14:textId="4C80A599" w:rsidR="00886D08" w:rsidRPr="002377B2" w:rsidRDefault="0073301D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Idealizm platoński a wychowanie i Realistyczna koncepcja wychowania Arystotelesa</w:t>
            </w:r>
          </w:p>
        </w:tc>
        <w:tc>
          <w:tcPr>
            <w:tcW w:w="2268" w:type="dxa"/>
          </w:tcPr>
          <w:p w14:paraId="68AA7C44" w14:textId="77280FBE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514D4DEA" w14:textId="77777777" w:rsidTr="00275474">
        <w:tc>
          <w:tcPr>
            <w:tcW w:w="561" w:type="dxa"/>
          </w:tcPr>
          <w:p w14:paraId="68D7FD97" w14:textId="3AF9B5F8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14:paraId="4128663E" w14:textId="09FE9E6E" w:rsidR="00886D08" w:rsidRPr="002377B2" w:rsidRDefault="002377B2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Podstawowe założenia koncepcji edukacji św. Tomasza. Idealizm a edukacja</w:t>
            </w:r>
            <w:r w:rsidR="0073301D" w:rsidRPr="00237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5E730F0" w14:textId="196AF7D7" w:rsidR="00886D08" w:rsidRPr="00CC49D0" w:rsidRDefault="002377B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D08" w:rsidRPr="00CC49D0" w14:paraId="5BA644CB" w14:textId="77777777" w:rsidTr="00275474">
        <w:tc>
          <w:tcPr>
            <w:tcW w:w="561" w:type="dxa"/>
          </w:tcPr>
          <w:p w14:paraId="5600E9E1" w14:textId="18C6B008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14:paraId="7C194077" w14:textId="12859F51" w:rsidR="00886D08" w:rsidRPr="002377B2" w:rsidRDefault="002377B2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Filozoficzne podstawy edukacji J.J. Rousseau. Naturalizm a edukacja</w:t>
            </w:r>
          </w:p>
        </w:tc>
        <w:tc>
          <w:tcPr>
            <w:tcW w:w="2268" w:type="dxa"/>
          </w:tcPr>
          <w:p w14:paraId="6FCB0C5D" w14:textId="37B2A2C3" w:rsidR="00886D08" w:rsidRPr="00CC49D0" w:rsidRDefault="002377B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886D08" w14:paraId="66772FBA" w14:textId="77777777" w:rsidTr="00275474">
        <w:tc>
          <w:tcPr>
            <w:tcW w:w="561" w:type="dxa"/>
          </w:tcPr>
          <w:p w14:paraId="502DC550" w14:textId="55CB767C" w:rsidR="00886D08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  <w:vAlign w:val="center"/>
          </w:tcPr>
          <w:p w14:paraId="06F769A1" w14:textId="5EE53CD2" w:rsidR="00886D08" w:rsidRPr="002377B2" w:rsidRDefault="002377B2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Współczesne ideologie edukacyjne</w:t>
            </w:r>
          </w:p>
        </w:tc>
        <w:tc>
          <w:tcPr>
            <w:tcW w:w="2268" w:type="dxa"/>
          </w:tcPr>
          <w:p w14:paraId="5C9BF79D" w14:textId="5B1ADA65" w:rsidR="00886D08" w:rsidRPr="0073301D" w:rsidRDefault="002377B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D08" w:rsidRPr="00CC49D0" w14:paraId="068C775A" w14:textId="77777777" w:rsidTr="00275474">
        <w:tc>
          <w:tcPr>
            <w:tcW w:w="561" w:type="dxa"/>
          </w:tcPr>
          <w:p w14:paraId="7C48215A" w14:textId="798D5520" w:rsidR="00886D08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  <w:vAlign w:val="center"/>
          </w:tcPr>
          <w:p w14:paraId="76348595" w14:textId="31976E30" w:rsidR="00886D08" w:rsidRPr="002377B2" w:rsidRDefault="002377B2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Polska myśl pedagogiczna – filozoficzne aspekty.</w:t>
            </w:r>
          </w:p>
        </w:tc>
        <w:tc>
          <w:tcPr>
            <w:tcW w:w="2268" w:type="dxa"/>
          </w:tcPr>
          <w:p w14:paraId="57F5AA20" w14:textId="30394071" w:rsidR="00886D08" w:rsidRPr="00CC49D0" w:rsidRDefault="002377B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6D08" w14:paraId="7D258045" w14:textId="77777777" w:rsidTr="009F7E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886D08" w:rsidRDefault="00886D08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3CBD134" w14:textId="4DA41466" w:rsidR="00886D08" w:rsidRDefault="00886D08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33E06FA4" w14:textId="77777777" w:rsidR="00865236" w:rsidRDefault="00865236" w:rsidP="00082A96">
      <w:pPr>
        <w:spacing w:after="0"/>
        <w:rPr>
          <w:b/>
          <w:sz w:val="20"/>
          <w:szCs w:val="20"/>
        </w:rPr>
      </w:pPr>
    </w:p>
    <w:p w14:paraId="4427A8D1" w14:textId="77777777" w:rsidR="00865236" w:rsidRDefault="0086523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268"/>
      </w:tblGrid>
      <w:tr w:rsidR="00865236" w:rsidRPr="00CC49D0" w14:paraId="31CA3468" w14:textId="77777777" w:rsidTr="001A0D4C">
        <w:tc>
          <w:tcPr>
            <w:tcW w:w="561" w:type="dxa"/>
          </w:tcPr>
          <w:p w14:paraId="662A71D1" w14:textId="77777777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055D588A" w14:textId="68EE892B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E75024">
              <w:rPr>
                <w:b/>
                <w:sz w:val="20"/>
                <w:szCs w:val="20"/>
              </w:rPr>
              <w:t xml:space="preserve"> -  inne formy kształcenia</w:t>
            </w:r>
          </w:p>
        </w:tc>
        <w:tc>
          <w:tcPr>
            <w:tcW w:w="2268" w:type="dxa"/>
          </w:tcPr>
          <w:p w14:paraId="691A520A" w14:textId="77777777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9D185F" w:rsidRPr="00CC49D0" w14:paraId="783F14DF" w14:textId="77777777" w:rsidTr="00527695">
        <w:tc>
          <w:tcPr>
            <w:tcW w:w="561" w:type="dxa"/>
          </w:tcPr>
          <w:p w14:paraId="35494D67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14:paraId="582B372B" w14:textId="6F58D702" w:rsidR="009D185F" w:rsidRPr="009D185F" w:rsidRDefault="00423DC5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Grecka koncepcja </w:t>
            </w:r>
            <w:proofErr w:type="spellStart"/>
            <w:r>
              <w:rPr>
                <w:b/>
                <w:sz w:val="20"/>
                <w:szCs w:val="20"/>
              </w:rPr>
              <w:t>paidei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CF042CB" w14:textId="3E3D6023" w:rsidR="009D185F" w:rsidRPr="00CC49D0" w:rsidRDefault="00423DC5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85F" w:rsidRPr="00CC49D0" w14:paraId="4A2D09D5" w14:textId="77777777" w:rsidTr="00527695">
        <w:tc>
          <w:tcPr>
            <w:tcW w:w="561" w:type="dxa"/>
          </w:tcPr>
          <w:p w14:paraId="2710B8E2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14:paraId="479171F8" w14:textId="00FF2870" w:rsidR="009D185F" w:rsidRPr="009D185F" w:rsidRDefault="00423DC5" w:rsidP="001A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Edukacyjne cele idealizmu platońskiego . Nauczyciel w idealizmie</w:t>
            </w:r>
          </w:p>
        </w:tc>
        <w:tc>
          <w:tcPr>
            <w:tcW w:w="2268" w:type="dxa"/>
          </w:tcPr>
          <w:p w14:paraId="31CE15F4" w14:textId="45576AA0" w:rsidR="009D185F" w:rsidRPr="00CC49D0" w:rsidRDefault="00423DC5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85F" w:rsidRPr="00CC49D0" w14:paraId="71C6A8FF" w14:textId="77777777" w:rsidTr="00527695">
        <w:tc>
          <w:tcPr>
            <w:tcW w:w="561" w:type="dxa"/>
          </w:tcPr>
          <w:p w14:paraId="3CDF0233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14:paraId="526445DA" w14:textId="3D84F4C8" w:rsidR="009D185F" w:rsidRPr="009D185F" w:rsidRDefault="00423DC5" w:rsidP="001A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Szczęście jako cel edukacji. Szkoła i nauczyciel u Arystotelesa</w:t>
            </w:r>
          </w:p>
        </w:tc>
        <w:tc>
          <w:tcPr>
            <w:tcW w:w="2268" w:type="dxa"/>
          </w:tcPr>
          <w:p w14:paraId="6BD8A88A" w14:textId="0CA91BD6" w:rsidR="009D185F" w:rsidRPr="00CC49D0" w:rsidRDefault="00423DC5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85F" w:rsidRPr="00CC49D0" w14:paraId="526B9F31" w14:textId="77777777" w:rsidTr="001A0D4C">
        <w:tc>
          <w:tcPr>
            <w:tcW w:w="561" w:type="dxa"/>
          </w:tcPr>
          <w:p w14:paraId="6D4E2A02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14:paraId="6AAE73CD" w14:textId="56843641" w:rsidR="009D185F" w:rsidRPr="009D185F" w:rsidRDefault="00423DC5" w:rsidP="001A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Odrodzeniowy ideał wychowania</w:t>
            </w:r>
          </w:p>
        </w:tc>
        <w:tc>
          <w:tcPr>
            <w:tcW w:w="2268" w:type="dxa"/>
          </w:tcPr>
          <w:p w14:paraId="419D8106" w14:textId="4E9DA54D" w:rsidR="009D185F" w:rsidRPr="00CC49D0" w:rsidRDefault="00423DC5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85F" w:rsidRPr="00CC49D0" w14:paraId="11B4E87C" w14:textId="77777777" w:rsidTr="001A0D4C">
        <w:tc>
          <w:tcPr>
            <w:tcW w:w="561" w:type="dxa"/>
          </w:tcPr>
          <w:p w14:paraId="05C6F6BE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14:paraId="3CF485A1" w14:textId="43F798AE" w:rsidR="009D185F" w:rsidRPr="009D185F" w:rsidRDefault="00423DC5" w:rsidP="001A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Oświeceniowe teorie edukacji a filozofia</w:t>
            </w:r>
          </w:p>
        </w:tc>
        <w:tc>
          <w:tcPr>
            <w:tcW w:w="2268" w:type="dxa"/>
          </w:tcPr>
          <w:p w14:paraId="0BB74A95" w14:textId="10DB5C88" w:rsidR="009D185F" w:rsidRPr="00CC49D0" w:rsidRDefault="00423DC5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85F" w:rsidRPr="00CC49D0" w14:paraId="6ADE9DD9" w14:textId="77777777" w:rsidTr="001A0D4C">
        <w:tc>
          <w:tcPr>
            <w:tcW w:w="561" w:type="dxa"/>
          </w:tcPr>
          <w:p w14:paraId="73A68397" w14:textId="4183A435" w:rsidR="009D185F" w:rsidRDefault="009D185F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14:paraId="56133270" w14:textId="3ED02B25" w:rsidR="009D185F" w:rsidRPr="009D185F" w:rsidRDefault="00423DC5" w:rsidP="001A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 – wartości – edukacja</w:t>
            </w:r>
          </w:p>
        </w:tc>
        <w:tc>
          <w:tcPr>
            <w:tcW w:w="2268" w:type="dxa"/>
          </w:tcPr>
          <w:p w14:paraId="3982D2D2" w14:textId="4A7993EA" w:rsidR="009D185F" w:rsidRDefault="00423DC5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85F" w:rsidRPr="00CC49D0" w14:paraId="2F95D4AC" w14:textId="77777777" w:rsidTr="001A0D4C">
        <w:tc>
          <w:tcPr>
            <w:tcW w:w="561" w:type="dxa"/>
          </w:tcPr>
          <w:p w14:paraId="7C5A8297" w14:textId="723F532D" w:rsidR="009D185F" w:rsidRDefault="009D185F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14:paraId="3750CE9F" w14:textId="799009F0" w:rsidR="009D185F" w:rsidRPr="009D185F" w:rsidRDefault="00423DC5" w:rsidP="001A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Kierunki i prądy współczesnej filozofii edukacji</w:t>
            </w:r>
          </w:p>
        </w:tc>
        <w:tc>
          <w:tcPr>
            <w:tcW w:w="2268" w:type="dxa"/>
          </w:tcPr>
          <w:p w14:paraId="321375AA" w14:textId="352C4EED" w:rsidR="009D185F" w:rsidRDefault="00423DC5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185F" w14:paraId="60AC123E" w14:textId="77777777" w:rsidTr="001A0D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8A2EA86" w14:textId="77777777" w:rsidR="009D185F" w:rsidRDefault="009D185F" w:rsidP="001A0D4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D0C01C0" w14:textId="3BFBBBE8" w:rsidR="009D185F" w:rsidRDefault="00423DC5" w:rsidP="001A0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14:paraId="40842348" w14:textId="77777777" w:rsidR="00865236" w:rsidRDefault="00865236" w:rsidP="00082A96">
      <w:pPr>
        <w:spacing w:after="0"/>
        <w:rPr>
          <w:b/>
          <w:sz w:val="20"/>
          <w:szCs w:val="20"/>
        </w:rPr>
      </w:pPr>
    </w:p>
    <w:p w14:paraId="3416E25E" w14:textId="77777777" w:rsidR="00656F84" w:rsidRDefault="00656F84" w:rsidP="00082A96">
      <w:pPr>
        <w:spacing w:after="0"/>
        <w:rPr>
          <w:b/>
          <w:sz w:val="20"/>
          <w:szCs w:val="20"/>
        </w:rPr>
      </w:pPr>
    </w:p>
    <w:p w14:paraId="6CF6F275" w14:textId="77777777" w:rsidR="00656F84" w:rsidRDefault="00656F84" w:rsidP="00082A96">
      <w:pPr>
        <w:spacing w:after="0"/>
        <w:rPr>
          <w:b/>
          <w:sz w:val="20"/>
          <w:szCs w:val="20"/>
        </w:rPr>
      </w:pPr>
    </w:p>
    <w:p w14:paraId="58C06930" w14:textId="77777777" w:rsidR="00656F84" w:rsidRDefault="00656F84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6C553018" w:rsidR="00CC49D0" w:rsidRPr="00804C38" w:rsidRDefault="008E526B" w:rsidP="009D185F">
            <w:pPr>
              <w:tabs>
                <w:tab w:val="num" w:pos="751"/>
              </w:tabs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804C38">
              <w:rPr>
                <w:rFonts w:eastAsia="Calibri" w:cstheme="minorHAnsi"/>
                <w:noProof/>
                <w:sz w:val="20"/>
                <w:szCs w:val="20"/>
              </w:rPr>
              <w:t>„Pedagogika Filozoficzna”, t. 1 – 6, Łódź 2009 – 2015.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53D05AEA" w:rsidR="00CC49D0" w:rsidRPr="00804C38" w:rsidRDefault="008E526B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>Encyklopedia filozofii wychowania, red. S. Jedynak, J. Kojkoł, Bydgoszcz 2009.</w:t>
            </w:r>
          </w:p>
        </w:tc>
      </w:tr>
      <w:tr w:rsidR="00E75024" w:rsidRPr="00CC49D0" w14:paraId="44542F03" w14:textId="77777777" w:rsidTr="009F7E6B">
        <w:trPr>
          <w:trHeight w:val="297"/>
        </w:trPr>
        <w:tc>
          <w:tcPr>
            <w:tcW w:w="561" w:type="dxa"/>
          </w:tcPr>
          <w:p w14:paraId="34AF52B0" w14:textId="67822161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4503F82A" w14:textId="30B8058F" w:rsidR="008E526B" w:rsidRPr="00804C38" w:rsidRDefault="008E526B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J. Zubelewicz, </w:t>
            </w:r>
            <w:r w:rsidRPr="00804C38">
              <w:rPr>
                <w:rFonts w:cstheme="minorHAnsi"/>
                <w:i/>
                <w:sz w:val="20"/>
                <w:szCs w:val="20"/>
              </w:rPr>
              <w:t xml:space="preserve">Filozofia wychowania. </w:t>
            </w:r>
            <w:proofErr w:type="spellStart"/>
            <w:r w:rsidRPr="00804C38">
              <w:rPr>
                <w:rFonts w:cstheme="minorHAnsi"/>
                <w:i/>
                <w:sz w:val="20"/>
                <w:szCs w:val="20"/>
              </w:rPr>
              <w:t>Aksjocentryzm</w:t>
            </w:r>
            <w:proofErr w:type="spellEnd"/>
            <w:r w:rsidRPr="00804C38">
              <w:rPr>
                <w:rFonts w:cstheme="minorHAnsi"/>
                <w:i/>
                <w:sz w:val="20"/>
                <w:szCs w:val="20"/>
              </w:rPr>
              <w:t xml:space="preserve"> i pajdocentryzm</w:t>
            </w:r>
            <w:r w:rsidRPr="00804C38">
              <w:rPr>
                <w:rFonts w:cstheme="minorHAnsi"/>
                <w:sz w:val="20"/>
                <w:szCs w:val="20"/>
              </w:rPr>
              <w:t>, Warszawa 2002.</w:t>
            </w:r>
          </w:p>
        </w:tc>
      </w:tr>
      <w:tr w:rsidR="00E75024" w:rsidRPr="00CC49D0" w14:paraId="1F6228A2" w14:textId="77777777" w:rsidTr="009F7E6B">
        <w:trPr>
          <w:trHeight w:val="297"/>
        </w:trPr>
        <w:tc>
          <w:tcPr>
            <w:tcW w:w="561" w:type="dxa"/>
          </w:tcPr>
          <w:p w14:paraId="171E0F0C" w14:textId="44D4BF34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7733F59B" w14:textId="3D909C65" w:rsidR="00E75024" w:rsidRPr="00804C38" w:rsidRDefault="00804C38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A. Murzyn, </w:t>
            </w:r>
            <w:r w:rsidRPr="00804C38">
              <w:rPr>
                <w:rFonts w:cstheme="minorHAnsi"/>
                <w:i/>
                <w:sz w:val="20"/>
                <w:szCs w:val="20"/>
              </w:rPr>
              <w:t>Współczesna filozofia edukacji</w:t>
            </w:r>
            <w:r w:rsidRPr="00804C38">
              <w:rPr>
                <w:rFonts w:cstheme="minorHAnsi"/>
                <w:sz w:val="20"/>
                <w:szCs w:val="20"/>
              </w:rPr>
              <w:t>, Kraków 2015.</w:t>
            </w:r>
          </w:p>
        </w:tc>
      </w:tr>
      <w:tr w:rsidR="00E75024" w:rsidRPr="00CC49D0" w14:paraId="07023C3B" w14:textId="77777777" w:rsidTr="009F7E6B">
        <w:trPr>
          <w:trHeight w:val="297"/>
        </w:trPr>
        <w:tc>
          <w:tcPr>
            <w:tcW w:w="561" w:type="dxa"/>
          </w:tcPr>
          <w:p w14:paraId="11B733F5" w14:textId="7BCD6A78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3C50E8DD" w14:textId="1EFCF941" w:rsidR="00E75024" w:rsidRPr="00804C38" w:rsidRDefault="00804C38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A.E. Szołtysek, </w:t>
            </w:r>
            <w:r w:rsidRPr="00804C38">
              <w:rPr>
                <w:rFonts w:cstheme="minorHAnsi"/>
                <w:i/>
                <w:sz w:val="20"/>
                <w:szCs w:val="20"/>
              </w:rPr>
              <w:t>Filozofia edukacji. Kształtowanie umysłu</w:t>
            </w:r>
            <w:r w:rsidRPr="00804C38">
              <w:rPr>
                <w:rFonts w:cstheme="minorHAnsi"/>
                <w:sz w:val="20"/>
                <w:szCs w:val="20"/>
              </w:rPr>
              <w:t xml:space="preserve"> , Kraków 2013.</w:t>
            </w:r>
          </w:p>
        </w:tc>
      </w:tr>
      <w:tr w:rsidR="009D185F" w:rsidRPr="00CC49D0" w14:paraId="63DF7F09" w14:textId="77777777" w:rsidTr="009F7E6B">
        <w:trPr>
          <w:trHeight w:val="297"/>
        </w:trPr>
        <w:tc>
          <w:tcPr>
            <w:tcW w:w="561" w:type="dxa"/>
          </w:tcPr>
          <w:p w14:paraId="4BCC7488" w14:textId="7243C4D4" w:rsidR="009D185F" w:rsidRDefault="009D185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0" w:type="dxa"/>
          </w:tcPr>
          <w:p w14:paraId="7D9F507B" w14:textId="272D5933" w:rsidR="009D185F" w:rsidRPr="00804C38" w:rsidRDefault="00804C38" w:rsidP="00804C38">
            <w:pPr>
              <w:jc w:val="both"/>
              <w:rPr>
                <w:rFonts w:eastAsia="Calibri" w:cstheme="minorHAnsi"/>
                <w:b/>
                <w:noProof/>
                <w:color w:val="548DD4"/>
                <w:sz w:val="20"/>
                <w:szCs w:val="20"/>
              </w:rPr>
            </w:pPr>
            <w:r w:rsidRPr="00804C38">
              <w:rPr>
                <w:rStyle w:val="Pogrubienie"/>
                <w:rFonts w:cstheme="minorHAnsi"/>
                <w:b w:val="0"/>
                <w:sz w:val="20"/>
                <w:szCs w:val="20"/>
              </w:rPr>
              <w:t>Gerald L. Gutek</w:t>
            </w:r>
            <w:r w:rsidRPr="005629F8">
              <w:rPr>
                <w:rStyle w:val="Pogrubienie"/>
                <w:rFonts w:cstheme="minorHAnsi"/>
                <w:b w:val="0"/>
                <w:i/>
                <w:sz w:val="20"/>
                <w:szCs w:val="20"/>
              </w:rPr>
              <w:t>, Filozoficzne i ideologiczne podstawy edukacji</w:t>
            </w:r>
            <w:r w:rsidRPr="00804C38">
              <w:rPr>
                <w:rStyle w:val="Pogrubienie"/>
                <w:rFonts w:cstheme="minorHAnsi"/>
                <w:b w:val="0"/>
                <w:sz w:val="20"/>
                <w:szCs w:val="20"/>
              </w:rPr>
              <w:t>, Gdańsk 2003.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804C38" w:rsidRDefault="00CC49D0" w:rsidP="00CC49D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04C38">
              <w:rPr>
                <w:rFonts w:cstheme="minorHAnsi"/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2AC1B6EC" w:rsidR="00CC49D0" w:rsidRPr="00804C38" w:rsidRDefault="00652AFF" w:rsidP="009D185F">
            <w:pPr>
              <w:rPr>
                <w:rFonts w:cstheme="minorHAnsi"/>
                <w:noProof/>
                <w:color w:val="548DD4"/>
                <w:sz w:val="20"/>
                <w:szCs w:val="20"/>
              </w:rPr>
            </w:pPr>
            <w:r w:rsidRPr="00804C38">
              <w:rPr>
                <w:rFonts w:cstheme="minorHAnsi"/>
                <w:i/>
                <w:noProof/>
                <w:sz w:val="20"/>
                <w:szCs w:val="20"/>
              </w:rPr>
              <w:t>Pedagogika</w:t>
            </w:r>
            <w:r w:rsidRPr="00804C38">
              <w:rPr>
                <w:rFonts w:cstheme="minorHAnsi"/>
                <w:noProof/>
                <w:sz w:val="20"/>
                <w:szCs w:val="20"/>
              </w:rPr>
              <w:t>, red. Z. Kwieciński, B. Śliwerski, Warszawa 2004, t. 1-2.</w:t>
            </w:r>
          </w:p>
        </w:tc>
      </w:tr>
      <w:tr w:rsidR="00E75024" w:rsidRPr="00CC49D0" w14:paraId="6ADDE182" w14:textId="77777777" w:rsidTr="009F7E6B">
        <w:trPr>
          <w:trHeight w:val="297"/>
        </w:trPr>
        <w:tc>
          <w:tcPr>
            <w:tcW w:w="561" w:type="dxa"/>
          </w:tcPr>
          <w:p w14:paraId="789A8A67" w14:textId="43C464A7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5BBC88ED" w14:textId="006AF617" w:rsidR="00E75024" w:rsidRPr="00804C38" w:rsidRDefault="00652AFF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W. Okoń, </w:t>
            </w:r>
            <w:r w:rsidRPr="00804C38">
              <w:rPr>
                <w:rFonts w:cstheme="minorHAnsi"/>
                <w:i/>
                <w:sz w:val="20"/>
                <w:szCs w:val="20"/>
              </w:rPr>
              <w:t>Wizerunek sławnych pedagogów</w:t>
            </w:r>
            <w:r w:rsidRPr="00804C38">
              <w:rPr>
                <w:rFonts w:cstheme="minorHAnsi"/>
                <w:sz w:val="20"/>
                <w:szCs w:val="20"/>
              </w:rPr>
              <w:t xml:space="preserve">, Warszawa 2000. </w:t>
            </w:r>
          </w:p>
        </w:tc>
      </w:tr>
      <w:tr w:rsidR="00E75024" w:rsidRPr="00CC49D0" w14:paraId="3CC1422B" w14:textId="77777777" w:rsidTr="009F7E6B">
        <w:trPr>
          <w:trHeight w:val="297"/>
        </w:trPr>
        <w:tc>
          <w:tcPr>
            <w:tcW w:w="561" w:type="dxa"/>
          </w:tcPr>
          <w:p w14:paraId="51AEA3A5" w14:textId="4FD1EED6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33C8E335" w14:textId="2C6248AA" w:rsidR="00652AFF" w:rsidRPr="00804C38" w:rsidRDefault="00652AFF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M. Nowak, </w:t>
            </w:r>
            <w:r w:rsidRPr="00804C38">
              <w:rPr>
                <w:rFonts w:cstheme="minorHAnsi"/>
                <w:i/>
                <w:sz w:val="20"/>
                <w:szCs w:val="20"/>
              </w:rPr>
              <w:t>Teorie i koncepcje wychowania</w:t>
            </w:r>
            <w:r w:rsidRPr="00804C38">
              <w:rPr>
                <w:rFonts w:cstheme="minorHAnsi"/>
                <w:sz w:val="20"/>
                <w:szCs w:val="20"/>
              </w:rPr>
              <w:t>, Warszawa 2008.</w:t>
            </w:r>
          </w:p>
        </w:tc>
      </w:tr>
      <w:tr w:rsidR="00E75024" w:rsidRPr="00CC49D0" w14:paraId="5588E800" w14:textId="77777777" w:rsidTr="009F7E6B">
        <w:trPr>
          <w:trHeight w:val="297"/>
        </w:trPr>
        <w:tc>
          <w:tcPr>
            <w:tcW w:w="561" w:type="dxa"/>
          </w:tcPr>
          <w:p w14:paraId="1EAA9646" w14:textId="54FDEC62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1153C3BD" w14:textId="20DFCC23" w:rsidR="00E75024" w:rsidRPr="00804C38" w:rsidRDefault="00652AFF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B. Śliwerski, </w:t>
            </w:r>
            <w:r w:rsidRPr="00804C38">
              <w:rPr>
                <w:rFonts w:cstheme="minorHAnsi"/>
                <w:i/>
                <w:sz w:val="20"/>
                <w:szCs w:val="20"/>
              </w:rPr>
              <w:t>Współczesne teorie i nurty wychowania</w:t>
            </w:r>
            <w:r w:rsidRPr="00804C38">
              <w:rPr>
                <w:rFonts w:cstheme="minorHAnsi"/>
                <w:sz w:val="20"/>
                <w:szCs w:val="20"/>
              </w:rPr>
              <w:t xml:space="preserve">, </w:t>
            </w:r>
            <w:r w:rsidR="008E526B" w:rsidRPr="00804C38">
              <w:rPr>
                <w:rFonts w:cstheme="minorHAnsi"/>
                <w:sz w:val="20"/>
                <w:szCs w:val="20"/>
              </w:rPr>
              <w:t>Kraków 2003.</w:t>
            </w:r>
          </w:p>
        </w:tc>
      </w:tr>
      <w:tr w:rsidR="009D185F" w:rsidRPr="00CC49D0" w14:paraId="2FAE65A0" w14:textId="77777777" w:rsidTr="009F7E6B">
        <w:trPr>
          <w:trHeight w:val="297"/>
        </w:trPr>
        <w:tc>
          <w:tcPr>
            <w:tcW w:w="561" w:type="dxa"/>
          </w:tcPr>
          <w:p w14:paraId="04D6045D" w14:textId="23F2C235" w:rsidR="009D185F" w:rsidRDefault="009D185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21720ECC" w14:textId="5EDC3345" w:rsidR="009D185F" w:rsidRPr="00804C38" w:rsidRDefault="008E526B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J. Rutkowiak, </w:t>
            </w:r>
            <w:r w:rsidRPr="00804C38">
              <w:rPr>
                <w:rFonts w:cstheme="minorHAnsi"/>
                <w:i/>
                <w:sz w:val="20"/>
                <w:szCs w:val="20"/>
              </w:rPr>
              <w:t>Filozofia polityczna arystotelizmu i neoliberalizmu a wychowanie</w:t>
            </w:r>
            <w:r w:rsidRPr="00804C38">
              <w:rPr>
                <w:rFonts w:cstheme="minorHAnsi"/>
                <w:sz w:val="20"/>
                <w:szCs w:val="20"/>
              </w:rPr>
              <w:t>, Warszawa 2003.</w:t>
            </w:r>
          </w:p>
        </w:tc>
      </w:tr>
      <w:tr w:rsidR="009D185F" w:rsidRPr="00CC49D0" w14:paraId="4889AC13" w14:textId="77777777" w:rsidTr="009F7E6B">
        <w:trPr>
          <w:trHeight w:val="297"/>
        </w:trPr>
        <w:tc>
          <w:tcPr>
            <w:tcW w:w="561" w:type="dxa"/>
          </w:tcPr>
          <w:p w14:paraId="3AB630B4" w14:textId="33112194" w:rsidR="009D185F" w:rsidRDefault="009D185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14:paraId="7A7729C0" w14:textId="29E5C59B" w:rsidR="009D185F" w:rsidRPr="00804C38" w:rsidRDefault="008E526B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04C38">
              <w:rPr>
                <w:rFonts w:cstheme="minorHAnsi"/>
                <w:sz w:val="20"/>
                <w:szCs w:val="20"/>
              </w:rPr>
              <w:t xml:space="preserve">L. </w:t>
            </w:r>
            <w:proofErr w:type="spellStart"/>
            <w:r w:rsidRPr="00804C38">
              <w:rPr>
                <w:rFonts w:cstheme="minorHAnsi"/>
                <w:sz w:val="20"/>
                <w:szCs w:val="20"/>
              </w:rPr>
              <w:t>Chmaj</w:t>
            </w:r>
            <w:proofErr w:type="spellEnd"/>
            <w:r w:rsidRPr="00804C38">
              <w:rPr>
                <w:rFonts w:cstheme="minorHAnsi"/>
                <w:sz w:val="20"/>
                <w:szCs w:val="20"/>
              </w:rPr>
              <w:t xml:space="preserve">, </w:t>
            </w:r>
            <w:r w:rsidRPr="00804C38">
              <w:rPr>
                <w:rFonts w:cstheme="minorHAnsi"/>
                <w:i/>
                <w:sz w:val="20"/>
                <w:szCs w:val="20"/>
              </w:rPr>
              <w:t>Kierunki i prądy pedagogiki współczesnej</w:t>
            </w:r>
            <w:r w:rsidRPr="00804C38">
              <w:rPr>
                <w:rFonts w:cstheme="minorHAnsi"/>
                <w:sz w:val="20"/>
                <w:szCs w:val="20"/>
              </w:rPr>
              <w:t>, Wilno 1938.</w:t>
            </w:r>
          </w:p>
        </w:tc>
      </w:tr>
    </w:tbl>
    <w:p w14:paraId="3B6FB062" w14:textId="77777777" w:rsidR="00BD155F" w:rsidRDefault="00BD155F" w:rsidP="00082A96">
      <w:pPr>
        <w:spacing w:after="0"/>
        <w:rPr>
          <w:b/>
          <w:sz w:val="20"/>
          <w:szCs w:val="20"/>
        </w:rPr>
      </w:pPr>
    </w:p>
    <w:p w14:paraId="222176D5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D185F" w:rsidRPr="00D227FB" w14:paraId="5AE2E032" w14:textId="77777777" w:rsidTr="00AD6FFE">
        <w:tc>
          <w:tcPr>
            <w:tcW w:w="2377" w:type="dxa"/>
            <w:vAlign w:val="center"/>
          </w:tcPr>
          <w:p w14:paraId="11C4FF30" w14:textId="2E618F3C" w:rsidR="009D185F" w:rsidRPr="00D227FB" w:rsidRDefault="009D185F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14:paraId="092E3953" w14:textId="056C71CD" w:rsidR="009D185F" w:rsidRPr="00050A5B" w:rsidRDefault="009D185F" w:rsidP="0005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050A5B">
              <w:rPr>
                <w:sz w:val="20"/>
                <w:szCs w:val="20"/>
              </w:rPr>
              <w:t>rednia</w:t>
            </w:r>
            <w:r>
              <w:rPr>
                <w:sz w:val="20"/>
                <w:szCs w:val="20"/>
              </w:rPr>
              <w:t xml:space="preserve"> arytmetyczna ocen cząstkowych </w:t>
            </w:r>
            <w:r w:rsidRPr="00050A5B">
              <w:rPr>
                <w:sz w:val="20"/>
                <w:szCs w:val="20"/>
              </w:rPr>
              <w:t xml:space="preserve"> z ćwiczeń</w:t>
            </w:r>
          </w:p>
        </w:tc>
        <w:tc>
          <w:tcPr>
            <w:tcW w:w="1843" w:type="dxa"/>
            <w:vAlign w:val="center"/>
          </w:tcPr>
          <w:p w14:paraId="08DE80ED" w14:textId="1EB359AE" w:rsidR="009D185F" w:rsidRPr="00D227FB" w:rsidRDefault="00D86F6F" w:rsidP="00050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2586" w:type="dxa"/>
            <w:vAlign w:val="center"/>
          </w:tcPr>
          <w:p w14:paraId="5E681B0E" w14:textId="597EFE6E" w:rsidR="009D185F" w:rsidRPr="00D227FB" w:rsidRDefault="00D75BE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185F" w:rsidRPr="00D227FB" w14:paraId="7142607C" w14:textId="77777777" w:rsidTr="00AD6FFE">
        <w:tc>
          <w:tcPr>
            <w:tcW w:w="2377" w:type="dxa"/>
            <w:vAlign w:val="center"/>
          </w:tcPr>
          <w:p w14:paraId="0EFFBE8E" w14:textId="034F4500" w:rsidR="009D185F" w:rsidRPr="00D227FB" w:rsidRDefault="00D75BE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08FF47C3" w:rsidR="009D185F" w:rsidRPr="008A734C" w:rsidRDefault="00804C38" w:rsidP="008A734C">
            <w:pPr>
              <w:spacing w:after="0" w:line="240" w:lineRule="auto"/>
              <w:rPr>
                <w:sz w:val="20"/>
                <w:szCs w:val="20"/>
              </w:rPr>
            </w:pPr>
            <w:r w:rsidRPr="008A734C">
              <w:rPr>
                <w:sz w:val="20"/>
                <w:szCs w:val="20"/>
              </w:rPr>
              <w:t>Wynik egzaminu</w:t>
            </w:r>
            <w:r w:rsidR="005629F8" w:rsidRPr="008A734C">
              <w:rPr>
                <w:sz w:val="20"/>
                <w:szCs w:val="20"/>
              </w:rPr>
              <w:t xml:space="preserve"> ustnego</w:t>
            </w:r>
          </w:p>
        </w:tc>
        <w:tc>
          <w:tcPr>
            <w:tcW w:w="1843" w:type="dxa"/>
            <w:vAlign w:val="center"/>
          </w:tcPr>
          <w:p w14:paraId="58D2BEF5" w14:textId="437FBEDD" w:rsidR="009D185F" w:rsidRPr="00D227FB" w:rsidRDefault="00581667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  <w:bookmarkStart w:id="0" w:name="_GoBack"/>
            <w:bookmarkEnd w:id="0"/>
          </w:p>
        </w:tc>
        <w:tc>
          <w:tcPr>
            <w:tcW w:w="2586" w:type="dxa"/>
            <w:vAlign w:val="center"/>
          </w:tcPr>
          <w:p w14:paraId="27F4B14B" w14:textId="7DA2B4BB" w:rsidR="009D185F" w:rsidRPr="00D227FB" w:rsidRDefault="00D75BE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0E474CB" w14:textId="127A6F1D" w:rsidR="00BD155F" w:rsidRPr="00BD155F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BD155F" w:rsidSect="009A5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37F5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B4C90" w14:textId="77777777" w:rsidR="00A444C4" w:rsidRDefault="00A444C4" w:rsidP="00904FB2">
      <w:pPr>
        <w:spacing w:after="0" w:line="240" w:lineRule="auto"/>
      </w:pPr>
      <w:r>
        <w:separator/>
      </w:r>
    </w:p>
  </w:endnote>
  <w:endnote w:type="continuationSeparator" w:id="0">
    <w:p w14:paraId="043E4EF3" w14:textId="77777777" w:rsidR="00A444C4" w:rsidRDefault="00A444C4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8C59" w14:textId="77777777" w:rsidR="007B4C0D" w:rsidRDefault="00A444C4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581667">
          <w:rPr>
            <w:noProof/>
          </w:rPr>
          <w:t>1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20F55" w14:textId="77777777" w:rsidR="00A444C4" w:rsidRDefault="00A444C4" w:rsidP="00904FB2">
      <w:pPr>
        <w:spacing w:after="0" w:line="240" w:lineRule="auto"/>
      </w:pPr>
      <w:r>
        <w:separator/>
      </w:r>
    </w:p>
  </w:footnote>
  <w:footnote w:type="continuationSeparator" w:id="0">
    <w:p w14:paraId="3B083DB1" w14:textId="77777777" w:rsidR="00A444C4" w:rsidRDefault="00A444C4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28D" w14:textId="77777777" w:rsidR="007B4C0D" w:rsidRDefault="00A444C4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B217" w14:textId="77777777" w:rsidR="007B4C0D" w:rsidRDefault="00A444C4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F5C4" w14:textId="77777777" w:rsidR="007B4C0D" w:rsidRDefault="00A444C4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EA4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687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2097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6">
    <w:nsid w:val="1FCE5259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87CE3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8">
    <w:nsid w:val="2CE34CF9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9">
    <w:nsid w:val="34BF4602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287D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2">
    <w:nsid w:val="61D6209A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3">
    <w:nsid w:val="62064FB1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C4093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C1142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A0485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1">
    <w:nsid w:val="79922D54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5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21"/>
  </w:num>
  <w:num w:numId="18">
    <w:abstractNumId w:val="1"/>
  </w:num>
  <w:num w:numId="19">
    <w:abstractNumId w:val="17"/>
  </w:num>
  <w:num w:numId="20">
    <w:abstractNumId w:val="19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B"/>
    <w:rsid w:val="00035B9B"/>
    <w:rsid w:val="00050A5B"/>
    <w:rsid w:val="0007239F"/>
    <w:rsid w:val="00082A96"/>
    <w:rsid w:val="00093D23"/>
    <w:rsid w:val="001536A7"/>
    <w:rsid w:val="001E4FE4"/>
    <w:rsid w:val="00216346"/>
    <w:rsid w:val="002377B2"/>
    <w:rsid w:val="003252EB"/>
    <w:rsid w:val="00360343"/>
    <w:rsid w:val="004049A4"/>
    <w:rsid w:val="00423DC5"/>
    <w:rsid w:val="00446463"/>
    <w:rsid w:val="00473845"/>
    <w:rsid w:val="004C777D"/>
    <w:rsid w:val="005001F5"/>
    <w:rsid w:val="005629F8"/>
    <w:rsid w:val="00581667"/>
    <w:rsid w:val="00587F74"/>
    <w:rsid w:val="005B69FE"/>
    <w:rsid w:val="005B6C3D"/>
    <w:rsid w:val="006060C4"/>
    <w:rsid w:val="006134A9"/>
    <w:rsid w:val="00652AFF"/>
    <w:rsid w:val="00656F84"/>
    <w:rsid w:val="00673B2A"/>
    <w:rsid w:val="006758B9"/>
    <w:rsid w:val="006807A9"/>
    <w:rsid w:val="006C413F"/>
    <w:rsid w:val="006F645D"/>
    <w:rsid w:val="0073301D"/>
    <w:rsid w:val="007331E6"/>
    <w:rsid w:val="0074445F"/>
    <w:rsid w:val="007B4C0D"/>
    <w:rsid w:val="007B593C"/>
    <w:rsid w:val="007C2688"/>
    <w:rsid w:val="007E6832"/>
    <w:rsid w:val="00804C38"/>
    <w:rsid w:val="00815AA6"/>
    <w:rsid w:val="00824EC5"/>
    <w:rsid w:val="008311D9"/>
    <w:rsid w:val="008574BB"/>
    <w:rsid w:val="00865236"/>
    <w:rsid w:val="008817F5"/>
    <w:rsid w:val="00886D08"/>
    <w:rsid w:val="008A734C"/>
    <w:rsid w:val="008E526B"/>
    <w:rsid w:val="00904FB2"/>
    <w:rsid w:val="009420B1"/>
    <w:rsid w:val="009A578C"/>
    <w:rsid w:val="009B0FFA"/>
    <w:rsid w:val="009D185F"/>
    <w:rsid w:val="009D303C"/>
    <w:rsid w:val="009F7E6B"/>
    <w:rsid w:val="00A05399"/>
    <w:rsid w:val="00A362DB"/>
    <w:rsid w:val="00A36BDA"/>
    <w:rsid w:val="00A444C4"/>
    <w:rsid w:val="00AA6835"/>
    <w:rsid w:val="00AD6FFE"/>
    <w:rsid w:val="00AF20D5"/>
    <w:rsid w:val="00B00540"/>
    <w:rsid w:val="00B16BCB"/>
    <w:rsid w:val="00B7126D"/>
    <w:rsid w:val="00B7326D"/>
    <w:rsid w:val="00BD155F"/>
    <w:rsid w:val="00BF1A40"/>
    <w:rsid w:val="00C108B9"/>
    <w:rsid w:val="00C13B00"/>
    <w:rsid w:val="00C27CE7"/>
    <w:rsid w:val="00CA54E0"/>
    <w:rsid w:val="00CC49D0"/>
    <w:rsid w:val="00D33682"/>
    <w:rsid w:val="00D42490"/>
    <w:rsid w:val="00D4283E"/>
    <w:rsid w:val="00D51346"/>
    <w:rsid w:val="00D61967"/>
    <w:rsid w:val="00D75BEE"/>
    <w:rsid w:val="00D86F6F"/>
    <w:rsid w:val="00DC6A38"/>
    <w:rsid w:val="00E42A73"/>
    <w:rsid w:val="00E75024"/>
    <w:rsid w:val="00EC06CE"/>
    <w:rsid w:val="00EC39C1"/>
    <w:rsid w:val="00ED396E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  <w:style w:type="character" w:styleId="Pogrubienie">
    <w:name w:val="Strong"/>
    <w:basedOn w:val="Domylnaczcionkaakapitu"/>
    <w:uiPriority w:val="22"/>
    <w:qFormat/>
    <w:rsid w:val="00804C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  <w:style w:type="character" w:styleId="Pogrubienie">
    <w:name w:val="Strong"/>
    <w:basedOn w:val="Domylnaczcionkaakapitu"/>
    <w:uiPriority w:val="22"/>
    <w:qFormat/>
    <w:rsid w:val="00804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kojkol@gdynia.am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9C02-6712-42A3-ADC9-2044943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Jurek</cp:lastModifiedBy>
  <cp:revision>6</cp:revision>
  <dcterms:created xsi:type="dcterms:W3CDTF">2016-10-05T16:41:00Z</dcterms:created>
  <dcterms:modified xsi:type="dcterms:W3CDTF">2016-10-05T18:54:00Z</dcterms:modified>
</cp:coreProperties>
</file>