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15FF57B3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821"/>
      </w:tblGrid>
      <w:tr w:rsidR="001E4FE4" w:rsidRPr="00CC49D0" w14:paraId="0AA055D7" w14:textId="77777777" w:rsidTr="00D61967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6712E65B" w:rsidR="001E4FE4" w:rsidRPr="00CC49D0" w:rsidRDefault="005B69FE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Myśl polityczna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821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D61967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34F393EE" w:rsidR="00082A96" w:rsidRPr="00CC49D0" w:rsidRDefault="00035B9B" w:rsidP="00082A96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</w:t>
            </w:r>
            <w:proofErr w:type="spellEnd"/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821" w:type="dxa"/>
          </w:tcPr>
          <w:p w14:paraId="6D01A282" w14:textId="02CEEFB1" w:rsidR="00082A96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E4FE4" w:rsidRPr="00CC49D0" w14:paraId="17BA42E5" w14:textId="77777777" w:rsidTr="00D61967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Stosunki międzynarodowe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821" w:type="dxa"/>
          </w:tcPr>
          <w:p w14:paraId="1934C019" w14:textId="261BD036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1E4FE4" w:rsidRPr="00CC49D0" w14:paraId="6524C112" w14:textId="77777777" w:rsidTr="00D61967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603FD78E" w:rsidR="001E4FE4" w:rsidRPr="00CC49D0" w:rsidRDefault="00B7326D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J. Kojkoł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821" w:type="dxa"/>
          </w:tcPr>
          <w:p w14:paraId="100684E3" w14:textId="2D980BB7" w:rsidR="001E4FE4" w:rsidRPr="00CC49D0" w:rsidRDefault="00035B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E4FE4" w:rsidRPr="00CC49D0" w14:paraId="3E07D2BC" w14:textId="77777777" w:rsidTr="00D61967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821" w:type="dxa"/>
          </w:tcPr>
          <w:p w14:paraId="503FE382" w14:textId="64F30478" w:rsidR="001E4FE4" w:rsidRPr="00CC49D0" w:rsidRDefault="00035B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 z oceną</w:t>
            </w:r>
            <w:r w:rsidR="00D75BEE">
              <w:rPr>
                <w:sz w:val="20"/>
                <w:szCs w:val="20"/>
              </w:rPr>
              <w:t>/Egzamin</w:t>
            </w:r>
          </w:p>
        </w:tc>
      </w:tr>
      <w:tr w:rsidR="001E4FE4" w:rsidRPr="00CC49D0" w14:paraId="348B9F6B" w14:textId="77777777" w:rsidTr="00D61967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71B59A92" w:rsidR="001E4FE4" w:rsidRPr="00CC49D0" w:rsidRDefault="00035B9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Pierwszy</w:t>
            </w:r>
            <w:r w:rsidR="001E4FE4" w:rsidRPr="00CC49D0">
              <w:rPr>
                <w:sz w:val="20"/>
                <w:szCs w:val="20"/>
              </w:rPr>
              <w:t xml:space="preserve">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821" w:type="dxa"/>
          </w:tcPr>
          <w:p w14:paraId="58579F6B" w14:textId="0D94A6B3" w:rsidR="001E4FE4" w:rsidRPr="00CC49D0" w:rsidRDefault="00D61967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082A96" w:rsidRPr="00CC49D0">
              <w:rPr>
                <w:sz w:val="20"/>
                <w:szCs w:val="20"/>
              </w:rPr>
              <w:t>.2016</w:t>
            </w:r>
          </w:p>
        </w:tc>
      </w:tr>
      <w:tr w:rsidR="001E4FE4" w:rsidRPr="00CC49D0" w14:paraId="14C27C40" w14:textId="77777777" w:rsidTr="00D61967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821" w:type="dxa"/>
          </w:tcPr>
          <w:p w14:paraId="2AFF0729" w14:textId="40C70083" w:rsidR="001E4FE4" w:rsidRPr="00CC49D0" w:rsidRDefault="00B61F8A" w:rsidP="00082A96">
            <w:pPr>
              <w:pStyle w:val="Bezodstpw"/>
              <w:rPr>
                <w:sz w:val="20"/>
                <w:szCs w:val="20"/>
              </w:rPr>
            </w:pPr>
            <w:hyperlink r:id="rId9" w:history="1">
              <w:r w:rsidR="00D61967" w:rsidRPr="00D61967">
                <w:rPr>
                  <w:rStyle w:val="Hipercze"/>
                  <w:color w:val="auto"/>
                  <w:sz w:val="20"/>
                  <w:szCs w:val="20"/>
                </w:rPr>
                <w:t>jkojkol@gdynia.amw</w:t>
              </w:r>
            </w:hyperlink>
            <w:r w:rsidR="00D61967" w:rsidRPr="00D61967">
              <w:rPr>
                <w:sz w:val="20"/>
                <w:szCs w:val="20"/>
              </w:rPr>
              <w:t>.pl</w:t>
            </w:r>
          </w:p>
        </w:tc>
      </w:tr>
    </w:tbl>
    <w:p w14:paraId="04255A40" w14:textId="77777777" w:rsidR="00D42490" w:rsidRPr="00CC49D0" w:rsidRDefault="00D42490" w:rsidP="00082A96">
      <w:pPr>
        <w:spacing w:after="0"/>
        <w:rPr>
          <w:sz w:val="20"/>
          <w:szCs w:val="20"/>
        </w:rPr>
      </w:pPr>
    </w:p>
    <w:p w14:paraId="2804092A" w14:textId="77777777" w:rsidR="00D42490" w:rsidRPr="00CC49D0" w:rsidRDefault="00082A96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EFEKTY KSZTAŁCENIA</w:t>
      </w:r>
    </w:p>
    <w:p w14:paraId="3DE067C6" w14:textId="77777777" w:rsidR="00082A96" w:rsidRPr="00CC49D0" w:rsidRDefault="00082A9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317"/>
        <w:gridCol w:w="3894"/>
        <w:gridCol w:w="2694"/>
        <w:gridCol w:w="1701"/>
        <w:gridCol w:w="567"/>
        <w:gridCol w:w="1417"/>
        <w:gridCol w:w="567"/>
        <w:gridCol w:w="851"/>
        <w:gridCol w:w="1417"/>
      </w:tblGrid>
      <w:tr w:rsidR="006F645D" w:rsidRPr="00CC49D0" w14:paraId="71AA17F2" w14:textId="77777777" w:rsidTr="00587F74">
        <w:trPr>
          <w:cantSplit/>
          <w:trHeight w:val="2193"/>
        </w:trPr>
        <w:tc>
          <w:tcPr>
            <w:tcW w:w="1317" w:type="dxa"/>
            <w:vAlign w:val="center"/>
          </w:tcPr>
          <w:p w14:paraId="64F9F6C3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894" w:type="dxa"/>
            <w:vAlign w:val="center"/>
          </w:tcPr>
          <w:p w14:paraId="4960E7AB" w14:textId="7E73CC40" w:rsidR="006F645D" w:rsidRPr="00CC49D0" w:rsidRDefault="00BD155F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Modułowe(przedmiotowe)efekty kształcenia</w:t>
            </w:r>
            <w:r w:rsidR="006F645D"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5A4700D" w14:textId="24D26AB6" w:rsidR="006F645D" w:rsidRPr="00CC49D0" w:rsidRDefault="009F7E6B" w:rsidP="005B6C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="006F645D"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701" w:type="dxa"/>
            <w:vAlign w:val="center"/>
          </w:tcPr>
          <w:p w14:paraId="306B6FE6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extDirection w:val="btLr"/>
          </w:tcPr>
          <w:p w14:paraId="24B0A7D8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7" w:type="dxa"/>
            <w:textDirection w:val="btLr"/>
          </w:tcPr>
          <w:p w14:paraId="2823C26B" w14:textId="77777777" w:rsidR="006F645D" w:rsidRPr="00CC49D0" w:rsidRDefault="006F645D" w:rsidP="00EC39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 studenta (przygotowanie do udziału w zajęciach</w:t>
            </w:r>
            <w:r>
              <w:rPr>
                <w:b/>
                <w:sz w:val="20"/>
                <w:szCs w:val="20"/>
              </w:rPr>
              <w:t>, zaliczenia i egzaminu)</w:t>
            </w:r>
          </w:p>
        </w:tc>
        <w:tc>
          <w:tcPr>
            <w:tcW w:w="567" w:type="dxa"/>
            <w:textDirection w:val="btLr"/>
          </w:tcPr>
          <w:p w14:paraId="7EE63824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1" w:type="dxa"/>
            <w:textDirection w:val="btLr"/>
            <w:vAlign w:val="center"/>
          </w:tcPr>
          <w:p w14:paraId="6104C2E6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417" w:type="dxa"/>
            <w:textDirection w:val="btLr"/>
            <w:vAlign w:val="center"/>
          </w:tcPr>
          <w:p w14:paraId="0EB5DB48" w14:textId="77777777" w:rsidR="006F645D" w:rsidRPr="00CC49D0" w:rsidRDefault="006F645D" w:rsidP="00082A9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</w:tr>
      <w:tr w:rsidR="006F645D" w:rsidRPr="00CC49D0" w14:paraId="63BED056" w14:textId="77777777" w:rsidTr="00587F74">
        <w:trPr>
          <w:trHeight w:val="977"/>
        </w:trPr>
        <w:tc>
          <w:tcPr>
            <w:tcW w:w="1317" w:type="dxa"/>
            <w:vAlign w:val="center"/>
          </w:tcPr>
          <w:p w14:paraId="256580FF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894" w:type="dxa"/>
            <w:vAlign w:val="center"/>
          </w:tcPr>
          <w:p w14:paraId="421287A2" w14:textId="742CA116" w:rsidR="006F645D" w:rsidRPr="00CC49D0" w:rsidRDefault="0007239F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108B9">
              <w:rPr>
                <w:sz w:val="20"/>
                <w:szCs w:val="20"/>
              </w:rPr>
              <w:t>ymienia podstawowe nurt</w:t>
            </w:r>
            <w:r>
              <w:rPr>
                <w:sz w:val="20"/>
                <w:szCs w:val="20"/>
              </w:rPr>
              <w:t>y myśli politycznej i ich rolę społeczno-polityczną.</w:t>
            </w:r>
          </w:p>
        </w:tc>
        <w:tc>
          <w:tcPr>
            <w:tcW w:w="2694" w:type="dxa"/>
            <w:vAlign w:val="center"/>
          </w:tcPr>
          <w:p w14:paraId="01F3E6CD" w14:textId="29AD1D31" w:rsidR="00A05399" w:rsidRPr="006F645D" w:rsidRDefault="00D51346" w:rsidP="009F7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1" w:type="dxa"/>
            <w:vAlign w:val="center"/>
          </w:tcPr>
          <w:p w14:paraId="04E9FED3" w14:textId="153DD6A6" w:rsidR="006F645D" w:rsidRPr="00CC49D0" w:rsidRDefault="00886D08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567" w:type="dxa"/>
            <w:vAlign w:val="center"/>
          </w:tcPr>
          <w:p w14:paraId="1FE1888C" w14:textId="6C4276FE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2A402D8E" w14:textId="1D28B345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B206ED8" w14:textId="4572B8A8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vAlign w:val="center"/>
          </w:tcPr>
          <w:p w14:paraId="26495D41" w14:textId="78822E29" w:rsidR="006F645D" w:rsidRPr="00CC49D0" w:rsidRDefault="0007239F" w:rsidP="00082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W5</w:t>
            </w:r>
            <w:r w:rsidR="00D51346">
              <w:rPr>
                <w:b/>
                <w:sz w:val="20"/>
                <w:szCs w:val="20"/>
              </w:rPr>
              <w:t>/K</w:t>
            </w:r>
          </w:p>
        </w:tc>
        <w:tc>
          <w:tcPr>
            <w:tcW w:w="1417" w:type="dxa"/>
            <w:vAlign w:val="center"/>
          </w:tcPr>
          <w:p w14:paraId="38FF81EF" w14:textId="1EAF72CE" w:rsidR="0007239F" w:rsidRPr="0007239F" w:rsidRDefault="0007239F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H1P</w:t>
            </w:r>
            <w:r w:rsid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W04,</w:t>
            </w:r>
          </w:p>
          <w:p w14:paraId="532661C1" w14:textId="4BD3FEA2" w:rsidR="0007239F" w:rsidRPr="0007239F" w:rsidRDefault="0007239F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H1P</w:t>
            </w:r>
            <w:r w:rsid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W08,</w:t>
            </w:r>
          </w:p>
          <w:p w14:paraId="2A35BDFF" w14:textId="1EDC76BA" w:rsidR="0007239F" w:rsidRPr="0007239F" w:rsidRDefault="0007239F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H1P</w:t>
            </w:r>
            <w:r w:rsid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W02,</w:t>
            </w:r>
          </w:p>
          <w:p w14:paraId="613CEEBB" w14:textId="0AC38A4D" w:rsidR="0007239F" w:rsidRPr="0007239F" w:rsidRDefault="0007239F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</w:t>
            </w:r>
            <w:r w:rsid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W08.</w:t>
            </w:r>
          </w:p>
          <w:p w14:paraId="678B3D62" w14:textId="0FD5C4E5" w:rsidR="006F645D" w:rsidRPr="00D51346" w:rsidRDefault="006F645D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F645D" w:rsidRPr="00CC49D0" w14:paraId="0AA1E187" w14:textId="77777777" w:rsidTr="00587F74">
        <w:trPr>
          <w:trHeight w:val="977"/>
        </w:trPr>
        <w:tc>
          <w:tcPr>
            <w:tcW w:w="1317" w:type="dxa"/>
            <w:vAlign w:val="center"/>
          </w:tcPr>
          <w:p w14:paraId="2A4B5720" w14:textId="27E7EADE" w:rsidR="006F645D" w:rsidRPr="00CC49D0" w:rsidRDefault="00C108B9" w:rsidP="00082A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894" w:type="dxa"/>
            <w:vAlign w:val="center"/>
          </w:tcPr>
          <w:p w14:paraId="275A1EF9" w14:textId="2505E16A" w:rsidR="006F645D" w:rsidRPr="00CC49D0" w:rsidRDefault="00C108B9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</w:t>
            </w:r>
            <w:r w:rsidR="0007239F">
              <w:rPr>
                <w:sz w:val="20"/>
                <w:szCs w:val="20"/>
              </w:rPr>
              <w:t>ntyfikuje główne postulaty polityczne</w:t>
            </w:r>
            <w:r>
              <w:rPr>
                <w:sz w:val="20"/>
                <w:szCs w:val="20"/>
              </w:rPr>
              <w:t xml:space="preserve"> </w:t>
            </w:r>
            <w:r w:rsidR="0007239F">
              <w:rPr>
                <w:sz w:val="20"/>
                <w:szCs w:val="20"/>
              </w:rPr>
              <w:t>zawarte w wybranych nurtach myśli politycznej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476300B6" w14:textId="7145AAD4" w:rsidR="006F645D" w:rsidRPr="00CC49D0" w:rsidRDefault="00D51346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1" w:type="dxa"/>
            <w:vAlign w:val="center"/>
          </w:tcPr>
          <w:p w14:paraId="3C1F202E" w14:textId="5E9F622B" w:rsidR="006F645D" w:rsidRPr="00CC49D0" w:rsidRDefault="00886D08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</w:p>
        </w:tc>
        <w:tc>
          <w:tcPr>
            <w:tcW w:w="567" w:type="dxa"/>
            <w:vAlign w:val="center"/>
          </w:tcPr>
          <w:p w14:paraId="11226B4A" w14:textId="1A9122AB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707AC2E8" w14:textId="191DE1AD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309433FF" w14:textId="5D22EC35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51" w:type="dxa"/>
            <w:vAlign w:val="center"/>
          </w:tcPr>
          <w:p w14:paraId="409B7EE6" w14:textId="3FE5B5B2" w:rsidR="006F645D" w:rsidRPr="00D51346" w:rsidRDefault="0007239F" w:rsidP="00082A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  <w:r w:rsidR="00D51346" w:rsidRPr="00D51346">
              <w:rPr>
                <w:b/>
                <w:sz w:val="20"/>
                <w:szCs w:val="20"/>
              </w:rPr>
              <w:t>/K</w:t>
            </w:r>
          </w:p>
        </w:tc>
        <w:tc>
          <w:tcPr>
            <w:tcW w:w="1417" w:type="dxa"/>
            <w:vAlign w:val="center"/>
          </w:tcPr>
          <w:p w14:paraId="4506813D" w14:textId="0A9D5F74" w:rsidR="0007239F" w:rsidRPr="0007239F" w:rsidRDefault="0007239F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H1P</w:t>
            </w:r>
            <w:r w:rsid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W02,</w:t>
            </w:r>
          </w:p>
          <w:p w14:paraId="7577F0C3" w14:textId="52639073" w:rsidR="0007239F" w:rsidRPr="0007239F" w:rsidRDefault="0007239F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</w:t>
            </w:r>
            <w:r w:rsid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W01,</w:t>
            </w:r>
          </w:p>
          <w:p w14:paraId="13EC0B8B" w14:textId="50A9652B" w:rsidR="0007239F" w:rsidRPr="0007239F" w:rsidRDefault="0007239F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</w:t>
            </w:r>
            <w:r w:rsid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W03,</w:t>
            </w:r>
          </w:p>
          <w:p w14:paraId="28601F6A" w14:textId="0D9AF0DA" w:rsidR="006F645D" w:rsidRPr="00D51346" w:rsidRDefault="0007239F" w:rsidP="0007239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</w:t>
            </w:r>
            <w:r w:rsid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W05.</w:t>
            </w:r>
          </w:p>
        </w:tc>
      </w:tr>
      <w:tr w:rsidR="006F645D" w:rsidRPr="00587F74" w14:paraId="138F8D90" w14:textId="77777777" w:rsidTr="00587F74">
        <w:trPr>
          <w:trHeight w:val="977"/>
        </w:trPr>
        <w:tc>
          <w:tcPr>
            <w:tcW w:w="1317" w:type="dxa"/>
            <w:vAlign w:val="center"/>
          </w:tcPr>
          <w:p w14:paraId="7F55BE79" w14:textId="77777777" w:rsidR="006F645D" w:rsidRPr="00CC49D0" w:rsidRDefault="006F645D" w:rsidP="005B6C3D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U2</w:t>
            </w:r>
          </w:p>
        </w:tc>
        <w:tc>
          <w:tcPr>
            <w:tcW w:w="3894" w:type="dxa"/>
            <w:vAlign w:val="center"/>
          </w:tcPr>
          <w:p w14:paraId="17791E46" w14:textId="6FE52AC9" w:rsidR="006F645D" w:rsidRPr="00CC49D0" w:rsidRDefault="00587F74" w:rsidP="00D513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Sporządza analizy</w:t>
            </w:r>
            <w:r w:rsidR="00C108B9">
              <w:rPr>
                <w:sz w:val="20"/>
                <w:szCs w:val="20"/>
              </w:rPr>
              <w:t xml:space="preserve"> poszczególnych </w:t>
            </w:r>
            <w:r>
              <w:rPr>
                <w:sz w:val="20"/>
                <w:szCs w:val="20"/>
              </w:rPr>
              <w:t>postulatów  wybranych nurtów myśli politycznej dla zrozumienia głównych zagadnień stosunków międzynarodowych</w:t>
            </w:r>
            <w:r w:rsidR="00C108B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1C8B0FB7" w14:textId="509BF6BE" w:rsidR="006F645D" w:rsidRPr="00CC49D0" w:rsidRDefault="00886D08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Ćwiczenia, debata</w:t>
            </w:r>
          </w:p>
        </w:tc>
        <w:tc>
          <w:tcPr>
            <w:tcW w:w="1701" w:type="dxa"/>
            <w:vAlign w:val="center"/>
          </w:tcPr>
          <w:p w14:paraId="1DE6A05F" w14:textId="630E4E0C" w:rsidR="006F645D" w:rsidRPr="00CC49D0" w:rsidRDefault="00886D08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uczestników debaty</w:t>
            </w:r>
          </w:p>
        </w:tc>
        <w:tc>
          <w:tcPr>
            <w:tcW w:w="567" w:type="dxa"/>
            <w:vAlign w:val="center"/>
          </w:tcPr>
          <w:p w14:paraId="33A31B87" w14:textId="2AC5E606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1363DAAB" w14:textId="60629683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78C896AD" w14:textId="60D6DF3F" w:rsidR="006F645D" w:rsidRPr="00CC49D0" w:rsidRDefault="00886D08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24972C5" w14:textId="6A1E5AA0" w:rsidR="006F645D" w:rsidRPr="00CC49D0" w:rsidRDefault="00587F74" w:rsidP="0008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  <w:r w:rsidR="00050A5B">
              <w:rPr>
                <w:sz w:val="20"/>
                <w:szCs w:val="20"/>
              </w:rPr>
              <w:t>/K</w:t>
            </w:r>
          </w:p>
        </w:tc>
        <w:tc>
          <w:tcPr>
            <w:tcW w:w="1417" w:type="dxa"/>
            <w:vAlign w:val="center"/>
          </w:tcPr>
          <w:p w14:paraId="14A4068C" w14:textId="582F5B84" w:rsidR="00587F74" w:rsidRPr="00587F74" w:rsidRDefault="00587F74" w:rsidP="00587F7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S1P_U</w:t>
            </w:r>
            <w:r w:rsidRP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01,</w:t>
            </w:r>
          </w:p>
          <w:p w14:paraId="416E523A" w14:textId="337374CA" w:rsidR="00587F74" w:rsidRPr="00587F74" w:rsidRDefault="00587F74" w:rsidP="00587F7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S1P_U</w:t>
            </w:r>
            <w:r w:rsidRP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02,</w:t>
            </w:r>
          </w:p>
          <w:p w14:paraId="450FE902" w14:textId="4EC9709D" w:rsidR="00587F74" w:rsidRPr="00587F74" w:rsidRDefault="00587F74" w:rsidP="00587F7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S1P_U04,</w:t>
            </w:r>
          </w:p>
          <w:p w14:paraId="16C4B63A" w14:textId="5F6D34C4" w:rsidR="006F645D" w:rsidRPr="00587F74" w:rsidRDefault="00587F74" w:rsidP="00587F7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Pr="00587F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U08.</w:t>
            </w:r>
          </w:p>
        </w:tc>
      </w:tr>
      <w:tr w:rsidR="006F645D" w:rsidRPr="00CC49D0" w14:paraId="2C454C3B" w14:textId="77777777" w:rsidTr="00587F74">
        <w:trPr>
          <w:trHeight w:val="977"/>
        </w:trPr>
        <w:tc>
          <w:tcPr>
            <w:tcW w:w="1317" w:type="dxa"/>
            <w:vAlign w:val="center"/>
          </w:tcPr>
          <w:p w14:paraId="05369386" w14:textId="77777777" w:rsidR="006F645D" w:rsidRPr="00CC49D0" w:rsidRDefault="006F645D" w:rsidP="00082A96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894" w:type="dxa"/>
            <w:vAlign w:val="center"/>
          </w:tcPr>
          <w:p w14:paraId="19C636BA" w14:textId="72166EF4" w:rsidR="006F645D" w:rsidRPr="00CC49D0" w:rsidRDefault="00D51346" w:rsidP="00D51346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Zachowuje ostrożność w wyrażaniu opinii nt. znaczenia współczesnych stosunków międzynarodowych.</w:t>
            </w:r>
          </w:p>
        </w:tc>
        <w:tc>
          <w:tcPr>
            <w:tcW w:w="2694" w:type="dxa"/>
            <w:vAlign w:val="center"/>
          </w:tcPr>
          <w:p w14:paraId="642E3624" w14:textId="76986D09" w:rsidR="006F645D" w:rsidRPr="00CC49D0" w:rsidRDefault="00886D08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Ćwiczenia, debata</w:t>
            </w:r>
          </w:p>
        </w:tc>
        <w:tc>
          <w:tcPr>
            <w:tcW w:w="1701" w:type="dxa"/>
            <w:vAlign w:val="center"/>
          </w:tcPr>
          <w:p w14:paraId="6252C739" w14:textId="18569FFD" w:rsidR="008817F5" w:rsidRPr="00CC49D0" w:rsidRDefault="00886D08" w:rsidP="00473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 uczestników debaty</w:t>
            </w:r>
          </w:p>
        </w:tc>
        <w:tc>
          <w:tcPr>
            <w:tcW w:w="567" w:type="dxa"/>
            <w:vAlign w:val="center"/>
          </w:tcPr>
          <w:p w14:paraId="1CB1B7DE" w14:textId="565D5159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68E7712D" w14:textId="098EC6F1" w:rsidR="006F645D" w:rsidRPr="00CC49D0" w:rsidRDefault="00D51346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14:paraId="11EDA7AA" w14:textId="2BFA1942" w:rsidR="006F645D" w:rsidRPr="00CC49D0" w:rsidRDefault="00886D08" w:rsidP="00B712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545CFD7" w14:textId="4593CF01" w:rsidR="006F645D" w:rsidRPr="00CC49D0" w:rsidRDefault="00886D08" w:rsidP="00082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  <w:r w:rsidR="00050A5B">
              <w:rPr>
                <w:sz w:val="20"/>
                <w:szCs w:val="20"/>
              </w:rPr>
              <w:t>/K</w:t>
            </w:r>
          </w:p>
        </w:tc>
        <w:tc>
          <w:tcPr>
            <w:tcW w:w="1417" w:type="dxa"/>
            <w:vAlign w:val="center"/>
          </w:tcPr>
          <w:p w14:paraId="039F40E8" w14:textId="77777777" w:rsidR="00886D08" w:rsidRPr="00886D08" w:rsidRDefault="00886D08" w:rsidP="00886D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S1P_K05,</w:t>
            </w:r>
          </w:p>
          <w:p w14:paraId="0F89C22D" w14:textId="77777777" w:rsidR="00886D08" w:rsidRPr="00886D08" w:rsidRDefault="00886D08" w:rsidP="00886D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S1P_K06,</w:t>
            </w:r>
          </w:p>
          <w:p w14:paraId="79998CFE" w14:textId="46D97F5C" w:rsidR="00886D08" w:rsidRPr="00886D08" w:rsidRDefault="00886D08" w:rsidP="00886D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6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S1P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_K03</w:t>
            </w:r>
            <w:r w:rsidRPr="00886D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24355F4" w14:textId="77777777" w:rsidR="006F645D" w:rsidRPr="00886D08" w:rsidRDefault="006F645D" w:rsidP="00587F74">
            <w:pPr>
              <w:rPr>
                <w:sz w:val="20"/>
                <w:szCs w:val="20"/>
              </w:rPr>
            </w:pPr>
          </w:p>
        </w:tc>
      </w:tr>
      <w:tr w:rsidR="006F645D" w:rsidRPr="00CC49D0" w14:paraId="2034BFE1" w14:textId="77777777" w:rsidTr="00D51346">
        <w:tc>
          <w:tcPr>
            <w:tcW w:w="7905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3A0627A0" w:rsidR="006F645D" w:rsidRPr="00CC49D0" w:rsidRDefault="006F645D" w:rsidP="0047384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7BC25B" w14:textId="77777777" w:rsidR="006F645D" w:rsidRPr="00CC49D0" w:rsidRDefault="006F645D" w:rsidP="00473845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Align w:val="center"/>
          </w:tcPr>
          <w:p w14:paraId="71DBEF1A" w14:textId="1F01F90B" w:rsidR="006F645D" w:rsidRPr="00CC49D0" w:rsidRDefault="00D51346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14:paraId="1D70B4AE" w14:textId="15D9B3E3" w:rsidR="006F645D" w:rsidRPr="00CC49D0" w:rsidRDefault="00D51346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14:paraId="07D030FC" w14:textId="01238C2D" w:rsidR="006F645D" w:rsidRPr="00CC49D0" w:rsidRDefault="00D057F5" w:rsidP="00B7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6F645D" w:rsidRPr="00CC49D0" w:rsidRDefault="006F645D" w:rsidP="00082A96">
            <w:pPr>
              <w:rPr>
                <w:sz w:val="20"/>
                <w:szCs w:val="20"/>
              </w:rPr>
            </w:pPr>
          </w:p>
        </w:tc>
      </w:tr>
    </w:tbl>
    <w:p w14:paraId="22B1E212" w14:textId="77777777" w:rsidR="005B6C3D" w:rsidRPr="00CC49D0" w:rsidRDefault="005B6C3D">
      <w:pPr>
        <w:rPr>
          <w:sz w:val="20"/>
          <w:szCs w:val="20"/>
        </w:rPr>
      </w:pPr>
    </w:p>
    <w:p w14:paraId="1D3AA362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6D9AAE1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268"/>
      </w:tblGrid>
      <w:tr w:rsidR="00BF1A40" w:rsidRPr="00CC49D0" w14:paraId="54112E70" w14:textId="77777777" w:rsidTr="009F7E6B">
        <w:tc>
          <w:tcPr>
            <w:tcW w:w="561" w:type="dxa"/>
          </w:tcPr>
          <w:p w14:paraId="62154068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326AB063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865236">
              <w:rPr>
                <w:b/>
                <w:sz w:val="20"/>
                <w:szCs w:val="20"/>
              </w:rPr>
              <w:t xml:space="preserve"> - wykład problemowy</w:t>
            </w:r>
          </w:p>
        </w:tc>
        <w:tc>
          <w:tcPr>
            <w:tcW w:w="2268" w:type="dxa"/>
          </w:tcPr>
          <w:p w14:paraId="21A86401" w14:textId="77777777" w:rsidR="00BF1A40" w:rsidRPr="00CC49D0" w:rsidRDefault="00CC49D0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886D08" w:rsidRPr="00CC49D0" w14:paraId="2F32F72E" w14:textId="77777777" w:rsidTr="008A7311">
        <w:tc>
          <w:tcPr>
            <w:tcW w:w="561" w:type="dxa"/>
          </w:tcPr>
          <w:p w14:paraId="322F61BE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14:paraId="5EC594CE" w14:textId="1E87A51A" w:rsidR="00886D08" w:rsidRPr="00D057F5" w:rsidRDefault="00886D08" w:rsidP="00904FB2">
            <w:pPr>
              <w:rPr>
                <w:b/>
                <w:sz w:val="20"/>
                <w:szCs w:val="20"/>
              </w:rPr>
            </w:pPr>
            <w:r w:rsidRPr="00D057F5">
              <w:rPr>
                <w:rFonts w:ascii="Times New Roman" w:hAnsi="Times New Roman"/>
                <w:sz w:val="20"/>
                <w:szCs w:val="20"/>
              </w:rPr>
              <w:t>Zajęcia wprowadzające. Przedmiot myśli politycznej</w:t>
            </w:r>
          </w:p>
        </w:tc>
        <w:tc>
          <w:tcPr>
            <w:tcW w:w="2268" w:type="dxa"/>
          </w:tcPr>
          <w:p w14:paraId="5CEA9A6C" w14:textId="000B65A2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072C2F07" w14:textId="77777777" w:rsidTr="008A7311">
        <w:tc>
          <w:tcPr>
            <w:tcW w:w="561" w:type="dxa"/>
          </w:tcPr>
          <w:p w14:paraId="5141604C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14:paraId="5418337A" w14:textId="54D5916A" w:rsidR="00886D08" w:rsidRPr="00D057F5" w:rsidRDefault="00886D08" w:rsidP="00904FB2">
            <w:pPr>
              <w:rPr>
                <w:sz w:val="20"/>
                <w:szCs w:val="20"/>
              </w:rPr>
            </w:pPr>
            <w:r w:rsidRPr="00D057F5">
              <w:rPr>
                <w:rFonts w:ascii="Times New Roman" w:hAnsi="Times New Roman"/>
                <w:sz w:val="20"/>
                <w:szCs w:val="20"/>
              </w:rPr>
              <w:t>Starożytność. Początki europejskiej cywilizacji. Sokratejska idea polityczności</w:t>
            </w:r>
          </w:p>
        </w:tc>
        <w:tc>
          <w:tcPr>
            <w:tcW w:w="2268" w:type="dxa"/>
          </w:tcPr>
          <w:p w14:paraId="3F7BB06E" w14:textId="5046AC73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44AF05E3" w14:textId="77777777" w:rsidTr="008A7311">
        <w:tc>
          <w:tcPr>
            <w:tcW w:w="561" w:type="dxa"/>
          </w:tcPr>
          <w:p w14:paraId="4514C276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14:paraId="4874F512" w14:textId="2038677A" w:rsidR="00886D08" w:rsidRPr="00D057F5" w:rsidRDefault="00886D08" w:rsidP="00904FB2">
            <w:pPr>
              <w:rPr>
                <w:sz w:val="20"/>
                <w:szCs w:val="20"/>
              </w:rPr>
            </w:pPr>
            <w:r w:rsidRPr="00D057F5">
              <w:rPr>
                <w:rFonts w:ascii="Times New Roman" w:hAnsi="Times New Roman"/>
                <w:sz w:val="20"/>
                <w:szCs w:val="20"/>
              </w:rPr>
              <w:t>Społeczno-polityczne problemy w myśli Platona i Arystotelesa</w:t>
            </w:r>
          </w:p>
        </w:tc>
        <w:tc>
          <w:tcPr>
            <w:tcW w:w="2268" w:type="dxa"/>
          </w:tcPr>
          <w:p w14:paraId="49EA82F6" w14:textId="4252A540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74BBBFCF" w14:textId="77777777" w:rsidTr="00275474">
        <w:tc>
          <w:tcPr>
            <w:tcW w:w="561" w:type="dxa"/>
          </w:tcPr>
          <w:p w14:paraId="0981AC3C" w14:textId="77777777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14:paraId="4EB93A4F" w14:textId="2EE6703D" w:rsidR="00886D08" w:rsidRPr="00D057F5" w:rsidRDefault="00886D08" w:rsidP="00904FB2">
            <w:pPr>
              <w:rPr>
                <w:sz w:val="20"/>
                <w:szCs w:val="20"/>
              </w:rPr>
            </w:pPr>
            <w:r w:rsidRPr="00D057F5">
              <w:rPr>
                <w:rFonts w:ascii="Times New Roman" w:hAnsi="Times New Roman"/>
                <w:sz w:val="20"/>
                <w:szCs w:val="20"/>
              </w:rPr>
              <w:t>Myśl polityczna średniowiecza</w:t>
            </w:r>
          </w:p>
        </w:tc>
        <w:tc>
          <w:tcPr>
            <w:tcW w:w="2268" w:type="dxa"/>
          </w:tcPr>
          <w:p w14:paraId="32FED19A" w14:textId="779A57D2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6F6E1989" w14:textId="77777777" w:rsidTr="00275474">
        <w:tc>
          <w:tcPr>
            <w:tcW w:w="561" w:type="dxa"/>
          </w:tcPr>
          <w:p w14:paraId="3FCB1754" w14:textId="14AA0713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14:paraId="6D4AC668" w14:textId="596CA17C" w:rsidR="00886D08" w:rsidRPr="00D057F5" w:rsidRDefault="00886D08" w:rsidP="00904FB2">
            <w:pPr>
              <w:rPr>
                <w:sz w:val="20"/>
                <w:szCs w:val="20"/>
              </w:rPr>
            </w:pPr>
            <w:r w:rsidRPr="00D057F5">
              <w:rPr>
                <w:rFonts w:ascii="Times New Roman" w:hAnsi="Times New Roman"/>
                <w:sz w:val="20"/>
                <w:szCs w:val="20"/>
              </w:rPr>
              <w:t>Racjonalizm i empiryzm w myśli politycznej XVI i XVII wieku. Myśl polityczna doby oświecenia</w:t>
            </w:r>
          </w:p>
        </w:tc>
        <w:tc>
          <w:tcPr>
            <w:tcW w:w="2268" w:type="dxa"/>
          </w:tcPr>
          <w:p w14:paraId="68AA7C44" w14:textId="77280FBE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86D08" w:rsidRPr="00CC49D0" w14:paraId="514D4DEA" w14:textId="77777777" w:rsidTr="00275474">
        <w:tc>
          <w:tcPr>
            <w:tcW w:w="561" w:type="dxa"/>
          </w:tcPr>
          <w:p w14:paraId="68D7FD97" w14:textId="3AF9B5F8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14:paraId="4128663E" w14:textId="377BFD45" w:rsidR="00886D08" w:rsidRPr="00D057F5" w:rsidRDefault="00886D08" w:rsidP="00904FB2">
            <w:pPr>
              <w:rPr>
                <w:sz w:val="20"/>
                <w:szCs w:val="20"/>
              </w:rPr>
            </w:pPr>
            <w:r w:rsidRPr="00D057F5">
              <w:rPr>
                <w:rFonts w:ascii="Times New Roman" w:hAnsi="Times New Roman"/>
                <w:sz w:val="20"/>
                <w:szCs w:val="20"/>
              </w:rPr>
              <w:t>Immanuel Kant – schyłek oświecenia oraz heglowska koncepcja państwa</w:t>
            </w:r>
          </w:p>
        </w:tc>
        <w:tc>
          <w:tcPr>
            <w:tcW w:w="2268" w:type="dxa"/>
          </w:tcPr>
          <w:p w14:paraId="45E730F0" w14:textId="56F0E0FC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6D08" w:rsidRPr="00CC49D0" w14:paraId="5BA644CB" w14:textId="77777777" w:rsidTr="00275474">
        <w:tc>
          <w:tcPr>
            <w:tcW w:w="561" w:type="dxa"/>
          </w:tcPr>
          <w:p w14:paraId="5600E9E1" w14:textId="18C6B008" w:rsidR="00886D08" w:rsidRPr="00CC49D0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14:paraId="7C194077" w14:textId="2AB01722" w:rsidR="00886D08" w:rsidRPr="00D057F5" w:rsidRDefault="00886D08" w:rsidP="00904FB2">
            <w:pPr>
              <w:rPr>
                <w:sz w:val="20"/>
                <w:szCs w:val="20"/>
              </w:rPr>
            </w:pPr>
            <w:r w:rsidRPr="00D057F5">
              <w:rPr>
                <w:rFonts w:ascii="Times New Roman" w:hAnsi="Times New Roman"/>
                <w:sz w:val="20"/>
                <w:szCs w:val="20"/>
              </w:rPr>
              <w:t>Konserwatyzm</w:t>
            </w:r>
            <w:r w:rsidRPr="00D057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J. G. </w:t>
            </w:r>
            <w:r w:rsidRPr="00D057F5">
              <w:rPr>
                <w:rFonts w:ascii="Times New Roman" w:hAnsi="Times New Roman"/>
                <w:sz w:val="20"/>
                <w:szCs w:val="20"/>
              </w:rPr>
              <w:t>Herdera</w:t>
            </w:r>
            <w:r w:rsidRPr="00D057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i E. Burke </w:t>
            </w:r>
            <w:r w:rsidRPr="00D057F5">
              <w:rPr>
                <w:rFonts w:ascii="Times New Roman" w:hAnsi="Times New Roman"/>
                <w:sz w:val="20"/>
                <w:szCs w:val="20"/>
              </w:rPr>
              <w:t>oraz</w:t>
            </w:r>
            <w:r w:rsidRPr="00D057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D057F5">
              <w:rPr>
                <w:rFonts w:ascii="Times New Roman" w:hAnsi="Times New Roman"/>
                <w:sz w:val="20"/>
                <w:szCs w:val="20"/>
              </w:rPr>
              <w:t>utylitaryzm</w:t>
            </w:r>
            <w:r w:rsidRPr="00D057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J. S. </w:t>
            </w:r>
            <w:r w:rsidRPr="00D057F5">
              <w:rPr>
                <w:rFonts w:ascii="Times New Roman" w:hAnsi="Times New Roman"/>
                <w:sz w:val="20"/>
                <w:szCs w:val="20"/>
              </w:rPr>
              <w:t>Milla i J. Benthama</w:t>
            </w:r>
          </w:p>
        </w:tc>
        <w:tc>
          <w:tcPr>
            <w:tcW w:w="2268" w:type="dxa"/>
          </w:tcPr>
          <w:p w14:paraId="6FCB0C5D" w14:textId="71F41237" w:rsidR="00886D08" w:rsidRPr="00CC49D0" w:rsidRDefault="00886D08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86D08" w:rsidRPr="00886D08" w14:paraId="66772FBA" w14:textId="77777777" w:rsidTr="00275474">
        <w:tc>
          <w:tcPr>
            <w:tcW w:w="561" w:type="dxa"/>
          </w:tcPr>
          <w:p w14:paraId="502DC550" w14:textId="55CB767C" w:rsidR="00886D08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0462" w:type="dxa"/>
            <w:vAlign w:val="center"/>
          </w:tcPr>
          <w:p w14:paraId="06F769A1" w14:textId="40744FBD" w:rsidR="00886D08" w:rsidRPr="00D057F5" w:rsidRDefault="00886D08" w:rsidP="00904FB2">
            <w:pPr>
              <w:rPr>
                <w:sz w:val="20"/>
                <w:szCs w:val="20"/>
                <w:lang w:val="en-US"/>
              </w:rPr>
            </w:pPr>
            <w:r w:rsidRPr="00D057F5">
              <w:rPr>
                <w:b/>
                <w:szCs w:val="20"/>
                <w:lang w:eastAsia="pl-PL"/>
              </w:rPr>
              <w:t xml:space="preserve">Pozytywizm i darwinizm społeczny. Materializm historyczny. </w:t>
            </w:r>
            <w:r w:rsidRPr="00D057F5">
              <w:rPr>
                <w:b/>
                <w:szCs w:val="20"/>
                <w:lang w:val="en-AU" w:eastAsia="pl-PL"/>
              </w:rPr>
              <w:t>K. Marks i F. Engels</w:t>
            </w:r>
          </w:p>
        </w:tc>
        <w:tc>
          <w:tcPr>
            <w:tcW w:w="2268" w:type="dxa"/>
          </w:tcPr>
          <w:p w14:paraId="5C9BF79D" w14:textId="48ABFEB3" w:rsidR="00886D08" w:rsidRPr="00886D08" w:rsidRDefault="00C27CE7" w:rsidP="00904F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886D08" w:rsidRPr="00CC49D0" w14:paraId="068C775A" w14:textId="77777777" w:rsidTr="00275474">
        <w:tc>
          <w:tcPr>
            <w:tcW w:w="561" w:type="dxa"/>
          </w:tcPr>
          <w:p w14:paraId="7C48215A" w14:textId="798D5520" w:rsidR="00886D08" w:rsidRDefault="00886D08" w:rsidP="00904F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0462" w:type="dxa"/>
            <w:vAlign w:val="center"/>
          </w:tcPr>
          <w:p w14:paraId="76348595" w14:textId="4923DE13" w:rsidR="00886D08" w:rsidRPr="00D057F5" w:rsidRDefault="00886D08" w:rsidP="00904FB2">
            <w:pPr>
              <w:rPr>
                <w:sz w:val="20"/>
                <w:szCs w:val="20"/>
              </w:rPr>
            </w:pPr>
            <w:r w:rsidRPr="00D057F5">
              <w:rPr>
                <w:rFonts w:ascii="Times New Roman" w:hAnsi="Times New Roman"/>
                <w:sz w:val="20"/>
                <w:szCs w:val="20"/>
              </w:rPr>
              <w:t>Katolicka nauka społeczna. Idee społeczeństwa masowego</w:t>
            </w:r>
          </w:p>
        </w:tc>
        <w:tc>
          <w:tcPr>
            <w:tcW w:w="2268" w:type="dxa"/>
          </w:tcPr>
          <w:p w14:paraId="57F5AA20" w14:textId="67DCB7B9" w:rsidR="00886D08" w:rsidRPr="00CC49D0" w:rsidRDefault="00C27CE7" w:rsidP="00904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86D08" w14:paraId="7D258045" w14:textId="77777777" w:rsidTr="009F7E6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886D08" w:rsidRDefault="00886D08" w:rsidP="00904FB2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3CBD134" w14:textId="4DA41466" w:rsidR="00886D08" w:rsidRDefault="00886D08" w:rsidP="00904F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7CF5BC68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33E06FA4" w14:textId="77777777" w:rsidR="00865236" w:rsidRDefault="00865236" w:rsidP="00082A96">
      <w:pPr>
        <w:spacing w:after="0"/>
        <w:rPr>
          <w:b/>
          <w:sz w:val="20"/>
          <w:szCs w:val="20"/>
        </w:rPr>
      </w:pPr>
    </w:p>
    <w:p w14:paraId="4427A8D1" w14:textId="77777777" w:rsidR="00865236" w:rsidRDefault="00865236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268"/>
      </w:tblGrid>
      <w:tr w:rsidR="00865236" w:rsidRPr="00CC49D0" w14:paraId="31CA3468" w14:textId="77777777" w:rsidTr="001A0D4C">
        <w:tc>
          <w:tcPr>
            <w:tcW w:w="561" w:type="dxa"/>
          </w:tcPr>
          <w:p w14:paraId="662A71D1" w14:textId="77777777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055D588A" w14:textId="68EE892B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Treści programowe </w:t>
            </w:r>
            <w:r w:rsidR="00E75024">
              <w:rPr>
                <w:b/>
                <w:sz w:val="20"/>
                <w:szCs w:val="20"/>
              </w:rPr>
              <w:t xml:space="preserve"> -  inne formy kształcenia</w:t>
            </w:r>
          </w:p>
        </w:tc>
        <w:tc>
          <w:tcPr>
            <w:tcW w:w="2268" w:type="dxa"/>
          </w:tcPr>
          <w:p w14:paraId="691A520A" w14:textId="77777777" w:rsidR="00865236" w:rsidRPr="00CC49D0" w:rsidRDefault="00865236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9D185F" w:rsidRPr="00CC49D0" w14:paraId="783F14DF" w14:textId="77777777" w:rsidTr="00527695">
        <w:tc>
          <w:tcPr>
            <w:tcW w:w="561" w:type="dxa"/>
          </w:tcPr>
          <w:p w14:paraId="35494D67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14:paraId="582B372B" w14:textId="4DEB2BAB" w:rsidR="009D185F" w:rsidRPr="00D057F5" w:rsidRDefault="009D185F" w:rsidP="001A0D4C">
            <w:pPr>
              <w:rPr>
                <w:b/>
                <w:sz w:val="20"/>
                <w:szCs w:val="20"/>
              </w:rPr>
            </w:pPr>
            <w:r w:rsidRPr="00D057F5">
              <w:rPr>
                <w:sz w:val="20"/>
                <w:szCs w:val="20"/>
              </w:rPr>
              <w:t>Zasady organizacji i oceny ćwiczeń. Starożytność kolebka Europy  - co to jest europejskość</w:t>
            </w:r>
          </w:p>
        </w:tc>
        <w:tc>
          <w:tcPr>
            <w:tcW w:w="2268" w:type="dxa"/>
          </w:tcPr>
          <w:p w14:paraId="0CF042CB" w14:textId="195B7F1A" w:rsidR="009D185F" w:rsidRPr="00CC49D0" w:rsidRDefault="009D185F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D185F" w:rsidRPr="00CC49D0" w14:paraId="4A2D09D5" w14:textId="77777777" w:rsidTr="00527695">
        <w:tc>
          <w:tcPr>
            <w:tcW w:w="561" w:type="dxa"/>
          </w:tcPr>
          <w:p w14:paraId="2710B8E2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14:paraId="479171F8" w14:textId="51F710B8" w:rsidR="009D185F" w:rsidRPr="00D057F5" w:rsidRDefault="009D185F" w:rsidP="001A0D4C">
            <w:pPr>
              <w:rPr>
                <w:sz w:val="20"/>
                <w:szCs w:val="20"/>
              </w:rPr>
            </w:pPr>
            <w:r w:rsidRPr="00D057F5">
              <w:rPr>
                <w:rFonts w:cs="Arial"/>
                <w:sz w:val="20"/>
                <w:szCs w:val="20"/>
              </w:rPr>
              <w:t>Starożytne wizje państwa, społeczeństwa, sprawiedliwości i prawa w „Państwie” Platona i „Polityce” Arystotelesa</w:t>
            </w:r>
          </w:p>
        </w:tc>
        <w:tc>
          <w:tcPr>
            <w:tcW w:w="2268" w:type="dxa"/>
          </w:tcPr>
          <w:p w14:paraId="31CE15F4" w14:textId="7A0FB835" w:rsidR="009D185F" w:rsidRPr="00CC49D0" w:rsidRDefault="009D185F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185F" w:rsidRPr="00CC49D0" w14:paraId="71C6A8FF" w14:textId="77777777" w:rsidTr="00527695">
        <w:tc>
          <w:tcPr>
            <w:tcW w:w="561" w:type="dxa"/>
          </w:tcPr>
          <w:p w14:paraId="3CDF0233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14:paraId="526445DA" w14:textId="0E493545" w:rsidR="009D185F" w:rsidRPr="00D057F5" w:rsidRDefault="009D185F" w:rsidP="001A0D4C">
            <w:pPr>
              <w:rPr>
                <w:sz w:val="20"/>
                <w:szCs w:val="20"/>
              </w:rPr>
            </w:pPr>
            <w:r w:rsidRPr="00D057F5">
              <w:rPr>
                <w:sz w:val="20"/>
                <w:szCs w:val="20"/>
              </w:rPr>
              <w:t>Średniowieczne wizje państwa w „Państwie Bożym” św. Augustyna oraz Tomasza z Akwinu „O władzy”. Feudalizm, papiestwo, cesarstwo, koncyliaryzm</w:t>
            </w:r>
          </w:p>
        </w:tc>
        <w:tc>
          <w:tcPr>
            <w:tcW w:w="2268" w:type="dxa"/>
          </w:tcPr>
          <w:p w14:paraId="6BD8A88A" w14:textId="1126CA7E" w:rsidR="009D185F" w:rsidRPr="00CC49D0" w:rsidRDefault="009D185F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185F" w:rsidRPr="00CC49D0" w14:paraId="526B9F31" w14:textId="77777777" w:rsidTr="001A0D4C">
        <w:tc>
          <w:tcPr>
            <w:tcW w:w="561" w:type="dxa"/>
          </w:tcPr>
          <w:p w14:paraId="6D4E2A02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14:paraId="6AAE73CD" w14:textId="298D440D" w:rsidR="009D185F" w:rsidRPr="00D057F5" w:rsidRDefault="009D185F" w:rsidP="001A0D4C">
            <w:pPr>
              <w:rPr>
                <w:sz w:val="20"/>
                <w:szCs w:val="20"/>
              </w:rPr>
            </w:pPr>
            <w:r w:rsidRPr="00D057F5">
              <w:rPr>
                <w:rFonts w:cs="Arial"/>
                <w:sz w:val="20"/>
              </w:rPr>
              <w:t>Polska myśl polityczna wiek XVI-XVIII.</w:t>
            </w:r>
          </w:p>
        </w:tc>
        <w:tc>
          <w:tcPr>
            <w:tcW w:w="2268" w:type="dxa"/>
          </w:tcPr>
          <w:p w14:paraId="419D8106" w14:textId="239D29C5" w:rsidR="009D185F" w:rsidRPr="00CC49D0" w:rsidRDefault="009D185F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D185F" w:rsidRPr="00CC49D0" w14:paraId="11B4E87C" w14:textId="77777777" w:rsidTr="001A0D4C">
        <w:tc>
          <w:tcPr>
            <w:tcW w:w="561" w:type="dxa"/>
          </w:tcPr>
          <w:p w14:paraId="05C6F6BE" w14:textId="77777777" w:rsidR="009D185F" w:rsidRPr="00CC49D0" w:rsidRDefault="009D185F" w:rsidP="001A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  <w:vAlign w:val="center"/>
          </w:tcPr>
          <w:p w14:paraId="3CF485A1" w14:textId="2B78721A" w:rsidR="009D185F" w:rsidRPr="00D057F5" w:rsidRDefault="009D185F" w:rsidP="001A0D4C">
            <w:pPr>
              <w:rPr>
                <w:sz w:val="20"/>
                <w:szCs w:val="20"/>
              </w:rPr>
            </w:pPr>
            <w:r w:rsidRPr="00D057F5">
              <w:rPr>
                <w:rFonts w:cs="Arial"/>
                <w:bCs/>
                <w:sz w:val="20"/>
              </w:rPr>
              <w:t>Myśl polityczna rewolucji amerykańskiej oraz Wielkiej Rewolucji Francuskiej. Polska myśl polityczna XIX wieku</w:t>
            </w:r>
          </w:p>
        </w:tc>
        <w:tc>
          <w:tcPr>
            <w:tcW w:w="2268" w:type="dxa"/>
          </w:tcPr>
          <w:p w14:paraId="0BB74A95" w14:textId="1337B893" w:rsidR="009D185F" w:rsidRPr="00CC49D0" w:rsidRDefault="009D185F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D185F" w:rsidRPr="00CC49D0" w14:paraId="6ADE9DD9" w14:textId="77777777" w:rsidTr="001A0D4C">
        <w:tc>
          <w:tcPr>
            <w:tcW w:w="561" w:type="dxa"/>
          </w:tcPr>
          <w:p w14:paraId="73A68397" w14:textId="4183A435" w:rsidR="009D185F" w:rsidRDefault="009D185F" w:rsidP="001A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2" w:type="dxa"/>
            <w:vAlign w:val="center"/>
          </w:tcPr>
          <w:p w14:paraId="56133270" w14:textId="46BE1EF2" w:rsidR="009D185F" w:rsidRPr="00D057F5" w:rsidRDefault="009D185F" w:rsidP="001A0D4C">
            <w:pPr>
              <w:rPr>
                <w:sz w:val="20"/>
                <w:szCs w:val="20"/>
              </w:rPr>
            </w:pPr>
            <w:r w:rsidRPr="00D057F5">
              <w:rPr>
                <w:sz w:val="20"/>
                <w:szCs w:val="20"/>
              </w:rPr>
              <w:t>Początki myśli socjalistycznej. Socjaliści XIX wieku.</w:t>
            </w:r>
            <w:r w:rsidRPr="00D057F5">
              <w:rPr>
                <w:rFonts w:cs="Arial"/>
                <w:sz w:val="20"/>
                <w:szCs w:val="20"/>
              </w:rPr>
              <w:t xml:space="preserve"> Narodziny nowoczesnego nacjonalizmu.</w:t>
            </w:r>
          </w:p>
        </w:tc>
        <w:tc>
          <w:tcPr>
            <w:tcW w:w="2268" w:type="dxa"/>
          </w:tcPr>
          <w:p w14:paraId="3982D2D2" w14:textId="5F582D53" w:rsidR="009D185F" w:rsidRDefault="009D185F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185F" w:rsidRPr="00CC49D0" w14:paraId="2F95D4AC" w14:textId="77777777" w:rsidTr="001A0D4C">
        <w:tc>
          <w:tcPr>
            <w:tcW w:w="561" w:type="dxa"/>
          </w:tcPr>
          <w:p w14:paraId="7C5A8297" w14:textId="723F532D" w:rsidR="009D185F" w:rsidRDefault="009D185F" w:rsidP="001A0D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14:paraId="3750CE9F" w14:textId="06B5F90B" w:rsidR="009D185F" w:rsidRPr="00D057F5" w:rsidRDefault="009D185F" w:rsidP="001A0D4C">
            <w:pPr>
              <w:rPr>
                <w:sz w:val="20"/>
                <w:szCs w:val="20"/>
              </w:rPr>
            </w:pPr>
            <w:r w:rsidRPr="00D057F5">
              <w:rPr>
                <w:rFonts w:cs="Arial"/>
                <w:sz w:val="20"/>
                <w:szCs w:val="20"/>
              </w:rPr>
              <w:t>Totalitaryzm, konserwatyzm, liberalizm XX wieku.</w:t>
            </w:r>
            <w:r w:rsidRPr="00D057F5">
              <w:rPr>
                <w:sz w:val="20"/>
                <w:szCs w:val="20"/>
              </w:rPr>
              <w:t xml:space="preserve"> Współczesne patrzenie na polityczność.</w:t>
            </w:r>
            <w:r w:rsidRPr="00D057F5">
              <w:rPr>
                <w:rFonts w:cs="Arial"/>
                <w:sz w:val="20"/>
                <w:szCs w:val="20"/>
              </w:rPr>
              <w:t xml:space="preserve"> Zaliczenie przedmiotu</w:t>
            </w:r>
          </w:p>
        </w:tc>
        <w:tc>
          <w:tcPr>
            <w:tcW w:w="2268" w:type="dxa"/>
          </w:tcPr>
          <w:p w14:paraId="321375AA" w14:textId="54CFC349" w:rsidR="009D185F" w:rsidRDefault="009D185F" w:rsidP="001A0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D185F" w14:paraId="60AC123E" w14:textId="77777777" w:rsidTr="001A0D4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8A2EA86" w14:textId="77777777" w:rsidR="009D185F" w:rsidRDefault="009D185F" w:rsidP="001A0D4C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8" w:type="dxa"/>
          </w:tcPr>
          <w:p w14:paraId="4D0C01C0" w14:textId="481ABD2B" w:rsidR="009D185F" w:rsidRDefault="009D185F" w:rsidP="001A0D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40842348" w14:textId="77777777" w:rsidR="00865236" w:rsidRDefault="00865236" w:rsidP="00082A96">
      <w:pPr>
        <w:spacing w:after="0"/>
        <w:rPr>
          <w:b/>
          <w:sz w:val="20"/>
          <w:szCs w:val="20"/>
        </w:rPr>
      </w:pPr>
    </w:p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Pr="00CC49D0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LITERATURA</w:t>
      </w:r>
    </w:p>
    <w:p w14:paraId="02720CE2" w14:textId="77777777" w:rsidR="00CC49D0" w:rsidRPr="00CC49D0" w:rsidRDefault="00CC49D0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2730"/>
      </w:tblGrid>
      <w:tr w:rsidR="00CC49D0" w:rsidRPr="00CC49D0" w14:paraId="25CB3DF8" w14:textId="77777777" w:rsidTr="009F7E6B">
        <w:tc>
          <w:tcPr>
            <w:tcW w:w="561" w:type="dxa"/>
          </w:tcPr>
          <w:p w14:paraId="6C64EA47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14:paraId="767C9E21" w14:textId="77777777" w:rsidR="00CC49D0" w:rsidRPr="00CC49D0" w:rsidRDefault="00CC49D0" w:rsidP="00082A96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Podstawowa </w:t>
            </w:r>
          </w:p>
        </w:tc>
      </w:tr>
      <w:tr w:rsidR="00CC49D0" w:rsidRPr="00CC49D0" w14:paraId="585FFF7B" w14:textId="77777777" w:rsidTr="009F7E6B">
        <w:trPr>
          <w:trHeight w:val="297"/>
        </w:trPr>
        <w:tc>
          <w:tcPr>
            <w:tcW w:w="561" w:type="dxa"/>
          </w:tcPr>
          <w:p w14:paraId="01150ED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1FE6127D" w14:textId="2CE2EDAE" w:rsidR="00CC49D0" w:rsidRPr="00D057F5" w:rsidRDefault="009D185F" w:rsidP="009D185F">
            <w:pPr>
              <w:tabs>
                <w:tab w:val="num" w:pos="751"/>
              </w:tabs>
              <w:jc w:val="both"/>
              <w:rPr>
                <w:rFonts w:ascii="Calibri" w:eastAsia="Calibri" w:hAnsi="Calibri" w:cs="Arial"/>
                <w:noProof/>
                <w:sz w:val="20"/>
              </w:rPr>
            </w:pPr>
            <w:r w:rsidRPr="00D057F5">
              <w:rPr>
                <w:rFonts w:ascii="Calibri" w:eastAsia="Calibri" w:hAnsi="Calibri" w:cs="Arial"/>
                <w:noProof/>
                <w:sz w:val="20"/>
              </w:rPr>
              <w:t xml:space="preserve">Platon, </w:t>
            </w:r>
            <w:r w:rsidRPr="00D057F5">
              <w:rPr>
                <w:rFonts w:ascii="Calibri" w:eastAsia="Calibri" w:hAnsi="Calibri" w:cs="Arial"/>
                <w:i/>
                <w:noProof/>
                <w:sz w:val="20"/>
              </w:rPr>
              <w:t>Państwo</w:t>
            </w:r>
            <w:r w:rsidRPr="00D057F5">
              <w:rPr>
                <w:rFonts w:ascii="Calibri" w:eastAsia="Calibri" w:hAnsi="Calibri" w:cs="Arial"/>
                <w:noProof/>
                <w:sz w:val="20"/>
              </w:rPr>
              <w:t>, przeł. W. Witwicki, Kęty 2006.</w:t>
            </w:r>
          </w:p>
        </w:tc>
      </w:tr>
      <w:tr w:rsidR="00CC49D0" w:rsidRPr="00CC49D0" w14:paraId="130A1029" w14:textId="77777777" w:rsidTr="009F7E6B">
        <w:trPr>
          <w:trHeight w:val="297"/>
        </w:trPr>
        <w:tc>
          <w:tcPr>
            <w:tcW w:w="561" w:type="dxa"/>
          </w:tcPr>
          <w:p w14:paraId="75D8EE41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5F78C0D6" w14:textId="77777777" w:rsidR="009D185F" w:rsidRPr="00D057F5" w:rsidRDefault="009D185F" w:rsidP="009D185F">
            <w:pPr>
              <w:jc w:val="both"/>
              <w:rPr>
                <w:rFonts w:ascii="Calibri" w:eastAsia="Calibri" w:hAnsi="Calibri" w:cs="Arial"/>
                <w:noProof/>
                <w:sz w:val="20"/>
              </w:rPr>
            </w:pPr>
            <w:r w:rsidRPr="00D057F5">
              <w:rPr>
                <w:rFonts w:ascii="Calibri" w:eastAsia="Calibri" w:hAnsi="Calibri" w:cs="Arial"/>
                <w:noProof/>
                <w:sz w:val="20"/>
              </w:rPr>
              <w:t xml:space="preserve">Machiavelli, </w:t>
            </w:r>
            <w:r w:rsidRPr="00D057F5">
              <w:rPr>
                <w:rFonts w:ascii="Calibri" w:eastAsia="Calibri" w:hAnsi="Calibri" w:cs="Arial"/>
                <w:i/>
                <w:noProof/>
                <w:sz w:val="20"/>
              </w:rPr>
              <w:t>Książe</w:t>
            </w:r>
            <w:r w:rsidRPr="00D057F5">
              <w:rPr>
                <w:rFonts w:ascii="Calibri" w:eastAsia="Calibri" w:hAnsi="Calibri" w:cs="Arial"/>
                <w:noProof/>
                <w:sz w:val="20"/>
              </w:rPr>
              <w:t xml:space="preserve">, przeł. Cz. Nanke, Kęty 2007. </w:t>
            </w:r>
          </w:p>
          <w:p w14:paraId="1E393099" w14:textId="4708DB7C" w:rsidR="00CC49D0" w:rsidRPr="00D057F5" w:rsidRDefault="00CC49D0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44542F03" w14:textId="77777777" w:rsidTr="009F7E6B">
        <w:trPr>
          <w:trHeight w:val="297"/>
        </w:trPr>
        <w:tc>
          <w:tcPr>
            <w:tcW w:w="561" w:type="dxa"/>
          </w:tcPr>
          <w:p w14:paraId="34AF52B0" w14:textId="67822161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78D83DA6" w14:textId="77777777" w:rsidR="009D185F" w:rsidRPr="00D057F5" w:rsidRDefault="009D185F" w:rsidP="009D185F">
            <w:pPr>
              <w:jc w:val="both"/>
              <w:rPr>
                <w:rFonts w:ascii="Calibri" w:eastAsia="Calibri" w:hAnsi="Calibri" w:cs="Arial"/>
                <w:noProof/>
                <w:sz w:val="20"/>
              </w:rPr>
            </w:pPr>
            <w:r w:rsidRPr="00D057F5">
              <w:rPr>
                <w:rFonts w:ascii="Calibri" w:eastAsia="Calibri" w:hAnsi="Calibri" w:cs="Arial"/>
                <w:noProof/>
                <w:sz w:val="20"/>
              </w:rPr>
              <w:t xml:space="preserve">Arystoteles, </w:t>
            </w:r>
            <w:r w:rsidRPr="00D057F5">
              <w:rPr>
                <w:rFonts w:ascii="Calibri" w:eastAsia="Calibri" w:hAnsi="Calibri" w:cs="Arial"/>
                <w:i/>
                <w:noProof/>
                <w:sz w:val="20"/>
              </w:rPr>
              <w:t>Polityka</w:t>
            </w:r>
            <w:r w:rsidRPr="00D057F5">
              <w:rPr>
                <w:rFonts w:ascii="Calibri" w:eastAsia="Calibri" w:hAnsi="Calibri" w:cs="Arial"/>
                <w:noProof/>
                <w:sz w:val="20"/>
              </w:rPr>
              <w:t xml:space="preserve">, (w:) </w:t>
            </w:r>
            <w:r w:rsidRPr="00D057F5">
              <w:rPr>
                <w:rFonts w:ascii="Calibri" w:eastAsia="Calibri" w:hAnsi="Calibri" w:cs="Arial"/>
                <w:i/>
                <w:noProof/>
                <w:sz w:val="20"/>
              </w:rPr>
              <w:t>Dzieła wszystkie</w:t>
            </w:r>
            <w:r w:rsidRPr="00D057F5">
              <w:rPr>
                <w:rFonts w:ascii="Calibri" w:eastAsia="Calibri" w:hAnsi="Calibri" w:cs="Arial"/>
                <w:noProof/>
                <w:sz w:val="20"/>
              </w:rPr>
              <w:t>, t. 6, przeł. L. Piotrowicz, Warszawa 2001.</w:t>
            </w:r>
          </w:p>
          <w:p w14:paraId="4503F82A" w14:textId="77777777" w:rsidR="00E75024" w:rsidRPr="00D057F5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1F6228A2" w14:textId="77777777" w:rsidTr="009F7E6B">
        <w:trPr>
          <w:trHeight w:val="297"/>
        </w:trPr>
        <w:tc>
          <w:tcPr>
            <w:tcW w:w="561" w:type="dxa"/>
          </w:tcPr>
          <w:p w14:paraId="171E0F0C" w14:textId="064763D4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6C38C5C6" w14:textId="77777777" w:rsidR="009D185F" w:rsidRPr="00D057F5" w:rsidRDefault="009D185F" w:rsidP="009D185F">
            <w:pPr>
              <w:jc w:val="both"/>
              <w:rPr>
                <w:rFonts w:ascii="Calibri" w:eastAsia="Calibri" w:hAnsi="Calibri" w:cs="Arial"/>
                <w:noProof/>
                <w:sz w:val="20"/>
              </w:rPr>
            </w:pPr>
            <w:r w:rsidRPr="00D057F5">
              <w:rPr>
                <w:rFonts w:ascii="Calibri" w:eastAsia="Calibri" w:hAnsi="Calibri" w:cs="Arial"/>
                <w:noProof/>
                <w:sz w:val="20"/>
              </w:rPr>
              <w:t xml:space="preserve">Monteskiusz, </w:t>
            </w:r>
            <w:r w:rsidRPr="00D057F5">
              <w:rPr>
                <w:rFonts w:ascii="Calibri" w:eastAsia="Calibri" w:hAnsi="Calibri" w:cs="Arial"/>
                <w:i/>
                <w:noProof/>
                <w:sz w:val="20"/>
              </w:rPr>
              <w:t>O duch praw</w:t>
            </w:r>
            <w:r w:rsidRPr="00D057F5">
              <w:rPr>
                <w:rFonts w:ascii="Calibri" w:eastAsia="Calibri" w:hAnsi="Calibri" w:cs="Arial"/>
                <w:noProof/>
                <w:sz w:val="20"/>
              </w:rPr>
              <w:t>, Warszawa 1957.</w:t>
            </w:r>
          </w:p>
          <w:p w14:paraId="7733F59B" w14:textId="77777777" w:rsidR="00E75024" w:rsidRPr="00D057F5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07023C3B" w14:textId="77777777" w:rsidTr="009F7E6B">
        <w:trPr>
          <w:trHeight w:val="297"/>
        </w:trPr>
        <w:tc>
          <w:tcPr>
            <w:tcW w:w="561" w:type="dxa"/>
          </w:tcPr>
          <w:p w14:paraId="11B733F5" w14:textId="7BCD6A78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423FB250" w14:textId="77777777" w:rsidR="009D185F" w:rsidRPr="00D057F5" w:rsidRDefault="009D185F" w:rsidP="009D185F">
            <w:pPr>
              <w:jc w:val="both"/>
              <w:rPr>
                <w:rFonts w:ascii="Calibri" w:eastAsia="Calibri" w:hAnsi="Calibri" w:cs="Arial"/>
                <w:noProof/>
                <w:sz w:val="20"/>
              </w:rPr>
            </w:pPr>
            <w:r w:rsidRPr="00D057F5">
              <w:rPr>
                <w:rFonts w:ascii="Calibri" w:eastAsia="Calibri" w:hAnsi="Calibri" w:cs="Arial"/>
                <w:noProof/>
                <w:sz w:val="20"/>
              </w:rPr>
              <w:t xml:space="preserve">Mill J.S., </w:t>
            </w:r>
            <w:r w:rsidRPr="00D057F5">
              <w:rPr>
                <w:rFonts w:ascii="Calibri" w:eastAsia="Calibri" w:hAnsi="Calibri" w:cs="Arial"/>
                <w:i/>
                <w:noProof/>
                <w:sz w:val="20"/>
              </w:rPr>
              <w:t>Utylitaryzm</w:t>
            </w:r>
            <w:r w:rsidRPr="00D057F5">
              <w:rPr>
                <w:rFonts w:ascii="Calibri" w:eastAsia="Calibri" w:hAnsi="Calibri" w:cs="Arial"/>
                <w:noProof/>
                <w:sz w:val="20"/>
              </w:rPr>
              <w:t>, Warszawa 1959.</w:t>
            </w:r>
          </w:p>
          <w:p w14:paraId="3C50E8DD" w14:textId="77777777" w:rsidR="00E75024" w:rsidRPr="00D057F5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9D185F" w:rsidRPr="00CC49D0" w14:paraId="63DF7F09" w14:textId="77777777" w:rsidTr="009F7E6B">
        <w:trPr>
          <w:trHeight w:val="297"/>
        </w:trPr>
        <w:tc>
          <w:tcPr>
            <w:tcW w:w="561" w:type="dxa"/>
          </w:tcPr>
          <w:p w14:paraId="4BCC7488" w14:textId="7243C4D4" w:rsidR="009D185F" w:rsidRDefault="009D185F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30" w:type="dxa"/>
          </w:tcPr>
          <w:p w14:paraId="7D9F507B" w14:textId="7220E024" w:rsidR="009D185F" w:rsidRPr="00D057F5" w:rsidRDefault="009D185F" w:rsidP="009D185F">
            <w:pPr>
              <w:jc w:val="both"/>
              <w:rPr>
                <w:rFonts w:ascii="Calibri" w:eastAsia="Calibri" w:hAnsi="Calibri" w:cs="Arial"/>
                <w:noProof/>
                <w:sz w:val="20"/>
              </w:rPr>
            </w:pPr>
            <w:r w:rsidRPr="00D057F5">
              <w:rPr>
                <w:rFonts w:ascii="Calibri" w:eastAsia="Calibri" w:hAnsi="Calibri" w:cs="Arial"/>
                <w:noProof/>
                <w:sz w:val="20"/>
              </w:rPr>
              <w:t xml:space="preserve">Locke J., </w:t>
            </w:r>
            <w:r w:rsidRPr="00D057F5">
              <w:rPr>
                <w:rFonts w:ascii="Calibri" w:eastAsia="Calibri" w:hAnsi="Calibri" w:cs="Arial"/>
                <w:i/>
                <w:noProof/>
                <w:sz w:val="20"/>
              </w:rPr>
              <w:t>Dwa taraktaty o rządzie</w:t>
            </w:r>
            <w:r w:rsidRPr="00D057F5">
              <w:rPr>
                <w:rFonts w:ascii="Calibri" w:eastAsia="Calibri" w:hAnsi="Calibri" w:cs="Arial"/>
                <w:noProof/>
                <w:sz w:val="20"/>
              </w:rPr>
              <w:t>, Warszawa 1992.</w:t>
            </w:r>
          </w:p>
        </w:tc>
      </w:tr>
      <w:tr w:rsidR="00CC49D0" w:rsidRPr="00CC49D0" w14:paraId="2E7C8676" w14:textId="77777777" w:rsidTr="009F7E6B">
        <w:trPr>
          <w:trHeight w:val="297"/>
        </w:trPr>
        <w:tc>
          <w:tcPr>
            <w:tcW w:w="561" w:type="dxa"/>
          </w:tcPr>
          <w:p w14:paraId="041ABFAD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14:paraId="11380DF7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Uzupełniająca</w:t>
            </w:r>
          </w:p>
        </w:tc>
      </w:tr>
      <w:tr w:rsidR="00CC49D0" w:rsidRPr="00CC49D0" w14:paraId="417CE102" w14:textId="77777777" w:rsidTr="009F7E6B">
        <w:trPr>
          <w:trHeight w:val="297"/>
        </w:trPr>
        <w:tc>
          <w:tcPr>
            <w:tcW w:w="561" w:type="dxa"/>
          </w:tcPr>
          <w:p w14:paraId="7A3F2C83" w14:textId="77777777" w:rsidR="00CC49D0" w:rsidRPr="00CC49D0" w:rsidRDefault="00CC49D0" w:rsidP="00CC49D0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14:paraId="649BA103" w14:textId="59868996" w:rsidR="00CC49D0" w:rsidRPr="00D057F5" w:rsidRDefault="009D185F" w:rsidP="009D185F">
            <w:pPr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Arendt H., </w:t>
            </w:r>
            <w:r w:rsidRPr="00D057F5">
              <w:rPr>
                <w:rFonts w:cs="Arial"/>
                <w:i/>
                <w:noProof/>
                <w:sz w:val="20"/>
              </w:rPr>
              <w:t>Polityka jako obietnica</w:t>
            </w:r>
            <w:r w:rsidRPr="00D057F5">
              <w:rPr>
                <w:rFonts w:cs="Arial"/>
                <w:noProof/>
                <w:sz w:val="20"/>
              </w:rPr>
              <w:t>, Warszawa 2005.</w:t>
            </w:r>
          </w:p>
        </w:tc>
      </w:tr>
      <w:tr w:rsidR="00E75024" w:rsidRPr="00CC49D0" w14:paraId="6ADDE182" w14:textId="77777777" w:rsidTr="009F7E6B">
        <w:trPr>
          <w:trHeight w:val="297"/>
        </w:trPr>
        <w:tc>
          <w:tcPr>
            <w:tcW w:w="561" w:type="dxa"/>
          </w:tcPr>
          <w:p w14:paraId="789A8A67" w14:textId="43C464A7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</w:tcPr>
          <w:p w14:paraId="3056BBE3" w14:textId="77777777" w:rsidR="009D185F" w:rsidRPr="00D057F5" w:rsidRDefault="009D185F" w:rsidP="009D185F">
            <w:pPr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Heywood A., </w:t>
            </w:r>
            <w:r w:rsidRPr="00D057F5">
              <w:rPr>
                <w:rFonts w:cs="Arial"/>
                <w:i/>
                <w:noProof/>
                <w:sz w:val="20"/>
              </w:rPr>
              <w:t>Ideologie polityczne</w:t>
            </w:r>
            <w:r w:rsidRPr="00D057F5">
              <w:rPr>
                <w:rFonts w:cs="Arial"/>
                <w:noProof/>
                <w:sz w:val="20"/>
              </w:rPr>
              <w:t>, Warszawa 2008.</w:t>
            </w:r>
          </w:p>
          <w:p w14:paraId="5BBC88ED" w14:textId="77777777" w:rsidR="00E75024" w:rsidRPr="00D057F5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3CC1422B" w14:textId="77777777" w:rsidTr="009F7E6B">
        <w:trPr>
          <w:trHeight w:val="297"/>
        </w:trPr>
        <w:tc>
          <w:tcPr>
            <w:tcW w:w="561" w:type="dxa"/>
          </w:tcPr>
          <w:p w14:paraId="51AEA3A5" w14:textId="4FD1EED6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</w:tcPr>
          <w:p w14:paraId="14FAC53C" w14:textId="77777777" w:rsidR="009D185F" w:rsidRPr="00D057F5" w:rsidRDefault="009D185F" w:rsidP="009D185F">
            <w:pPr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Król M., </w:t>
            </w:r>
            <w:r w:rsidRPr="00D057F5">
              <w:rPr>
                <w:rFonts w:cs="Arial"/>
                <w:i/>
                <w:noProof/>
                <w:sz w:val="20"/>
              </w:rPr>
              <w:t>Historia myśli politycznej od Machiavellego po czasy współczesne</w:t>
            </w:r>
            <w:r w:rsidRPr="00D057F5">
              <w:rPr>
                <w:rFonts w:cs="Arial"/>
                <w:noProof/>
                <w:sz w:val="20"/>
              </w:rPr>
              <w:t>, Gdańsk 2001.</w:t>
            </w:r>
          </w:p>
          <w:p w14:paraId="33C8E335" w14:textId="77777777" w:rsidR="00E75024" w:rsidRPr="00D057F5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E75024" w:rsidRPr="00CC49D0" w14:paraId="5588E800" w14:textId="77777777" w:rsidTr="009F7E6B">
        <w:trPr>
          <w:trHeight w:val="297"/>
        </w:trPr>
        <w:tc>
          <w:tcPr>
            <w:tcW w:w="561" w:type="dxa"/>
          </w:tcPr>
          <w:p w14:paraId="1EAA9646" w14:textId="60563D7F" w:rsidR="00E75024" w:rsidRPr="00CC49D0" w:rsidRDefault="00E75024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</w:tcPr>
          <w:p w14:paraId="245BF39C" w14:textId="77777777" w:rsidR="009D185F" w:rsidRPr="00D057F5" w:rsidRDefault="009D185F" w:rsidP="009D185F">
            <w:pPr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>Sylwestrzak</w:t>
            </w:r>
            <w:r w:rsidRPr="00D057F5">
              <w:rPr>
                <w:rFonts w:cs="Arial"/>
                <w:i/>
                <w:noProof/>
                <w:sz w:val="20"/>
              </w:rPr>
              <w:t xml:space="preserve"> A.</w:t>
            </w:r>
            <w:r w:rsidRPr="00D057F5">
              <w:rPr>
                <w:rFonts w:cs="Arial"/>
                <w:noProof/>
                <w:sz w:val="20"/>
              </w:rPr>
              <w:t xml:space="preserve">, </w:t>
            </w:r>
            <w:r w:rsidRPr="00D057F5">
              <w:rPr>
                <w:rFonts w:cs="Arial"/>
                <w:i/>
                <w:noProof/>
                <w:sz w:val="20"/>
              </w:rPr>
              <w:t xml:space="preserve">Historia doktryn politycznych i </w:t>
            </w:r>
            <w:r w:rsidRPr="00D057F5">
              <w:rPr>
                <w:rFonts w:cs="Arial"/>
                <w:noProof/>
                <w:sz w:val="20"/>
              </w:rPr>
              <w:t>prawnych, Warszawa 1999.</w:t>
            </w:r>
          </w:p>
          <w:p w14:paraId="1153C3BD" w14:textId="49A96CE8" w:rsidR="00E75024" w:rsidRPr="00D057F5" w:rsidRDefault="00E75024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9D185F" w:rsidRPr="00CC49D0" w14:paraId="2FAE65A0" w14:textId="77777777" w:rsidTr="009F7E6B">
        <w:trPr>
          <w:trHeight w:val="297"/>
        </w:trPr>
        <w:tc>
          <w:tcPr>
            <w:tcW w:w="561" w:type="dxa"/>
          </w:tcPr>
          <w:p w14:paraId="04D6045D" w14:textId="23F2C235" w:rsidR="009D185F" w:rsidRDefault="009D185F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</w:tcPr>
          <w:p w14:paraId="4CCDC508" w14:textId="77777777" w:rsidR="009D185F" w:rsidRPr="00D057F5" w:rsidRDefault="009D185F" w:rsidP="009D185F">
            <w:pPr>
              <w:tabs>
                <w:tab w:val="num" w:pos="927"/>
              </w:tabs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i/>
                <w:noProof/>
                <w:sz w:val="20"/>
              </w:rPr>
              <w:t>Słownik myśli społeczno-</w:t>
            </w:r>
            <w:r w:rsidRPr="00D057F5">
              <w:rPr>
                <w:rFonts w:cs="Arial"/>
                <w:noProof/>
                <w:sz w:val="20"/>
              </w:rPr>
              <w:t>polityczne, Bielsko-Biała 2006.</w:t>
            </w:r>
          </w:p>
          <w:p w14:paraId="21720ECC" w14:textId="77777777" w:rsidR="009D185F" w:rsidRPr="00D057F5" w:rsidRDefault="009D185F" w:rsidP="00CC49D0">
            <w:pPr>
              <w:pStyle w:val="Bezodstpw"/>
              <w:rPr>
                <w:sz w:val="20"/>
                <w:szCs w:val="20"/>
              </w:rPr>
            </w:pPr>
          </w:p>
        </w:tc>
      </w:tr>
      <w:tr w:rsidR="009D185F" w:rsidRPr="00CC49D0" w14:paraId="4889AC13" w14:textId="77777777" w:rsidTr="009F7E6B">
        <w:trPr>
          <w:trHeight w:val="297"/>
        </w:trPr>
        <w:tc>
          <w:tcPr>
            <w:tcW w:w="561" w:type="dxa"/>
          </w:tcPr>
          <w:p w14:paraId="3AB630B4" w14:textId="33112194" w:rsidR="009D185F" w:rsidRDefault="009D185F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2730" w:type="dxa"/>
          </w:tcPr>
          <w:p w14:paraId="7B12EB01" w14:textId="77777777" w:rsidR="009D185F" w:rsidRPr="00D057F5" w:rsidRDefault="009D185F" w:rsidP="009D185F">
            <w:pPr>
              <w:tabs>
                <w:tab w:val="num" w:pos="927"/>
              </w:tabs>
              <w:rPr>
                <w:rFonts w:cs="Arial"/>
                <w:noProof/>
                <w:sz w:val="20"/>
              </w:rPr>
            </w:pPr>
            <w:r w:rsidRPr="00D057F5">
              <w:rPr>
                <w:rFonts w:cs="Arial"/>
                <w:noProof/>
                <w:sz w:val="20"/>
              </w:rPr>
              <w:t xml:space="preserve">Kucharczyk G., </w:t>
            </w:r>
            <w:r w:rsidRPr="00D057F5">
              <w:rPr>
                <w:rFonts w:cs="Arial"/>
                <w:i/>
                <w:noProof/>
                <w:sz w:val="20"/>
              </w:rPr>
              <w:t>Polska myśl polityczna do roku 1939</w:t>
            </w:r>
            <w:r w:rsidRPr="00D057F5">
              <w:rPr>
                <w:rFonts w:cs="Arial"/>
                <w:noProof/>
                <w:sz w:val="20"/>
              </w:rPr>
              <w:t>, Dębogóra 2011.</w:t>
            </w:r>
          </w:p>
          <w:p w14:paraId="7A7729C0" w14:textId="77777777" w:rsidR="009D185F" w:rsidRPr="00D057F5" w:rsidRDefault="009D185F" w:rsidP="00CC49D0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3B6FB062" w14:textId="77777777" w:rsidR="00BD155F" w:rsidRDefault="00BD155F" w:rsidP="00082A96">
      <w:pPr>
        <w:spacing w:after="0"/>
        <w:rPr>
          <w:b/>
          <w:sz w:val="20"/>
          <w:szCs w:val="20"/>
        </w:rPr>
      </w:pPr>
    </w:p>
    <w:p w14:paraId="222176D5" w14:textId="77777777" w:rsidR="00B7326D" w:rsidRDefault="00B7326D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0BB4A9A1" w14:textId="77777777" w:rsidR="00AD6FFE" w:rsidRDefault="00AD6FFE" w:rsidP="00082A96">
      <w:pPr>
        <w:spacing w:after="0"/>
        <w:rPr>
          <w:b/>
          <w:sz w:val="20"/>
          <w:szCs w:val="20"/>
        </w:rPr>
      </w:pP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77777777" w:rsidR="00AD6FFE" w:rsidRPr="00D227FB" w:rsidRDefault="00AD6FF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9D185F" w:rsidRPr="00D227FB" w14:paraId="5AE2E032" w14:textId="77777777" w:rsidTr="00AD6FFE">
        <w:tc>
          <w:tcPr>
            <w:tcW w:w="2377" w:type="dxa"/>
            <w:vAlign w:val="center"/>
          </w:tcPr>
          <w:p w14:paraId="11C4FF30" w14:textId="2E618F3C" w:rsidR="009D185F" w:rsidRPr="00D227FB" w:rsidRDefault="009D185F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14:paraId="092E3953" w14:textId="056C71CD" w:rsidR="009D185F" w:rsidRPr="00050A5B" w:rsidRDefault="009D185F" w:rsidP="00050A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</w:t>
            </w:r>
            <w:r w:rsidRPr="00050A5B">
              <w:rPr>
                <w:sz w:val="20"/>
                <w:szCs w:val="20"/>
              </w:rPr>
              <w:t>rednia</w:t>
            </w:r>
            <w:r>
              <w:rPr>
                <w:sz w:val="20"/>
                <w:szCs w:val="20"/>
              </w:rPr>
              <w:t xml:space="preserve"> arytmetyczna ocen cząstkowych </w:t>
            </w:r>
            <w:r w:rsidRPr="00050A5B">
              <w:rPr>
                <w:sz w:val="20"/>
                <w:szCs w:val="20"/>
              </w:rPr>
              <w:t xml:space="preserve"> z ćwiczeń</w:t>
            </w:r>
          </w:p>
        </w:tc>
        <w:tc>
          <w:tcPr>
            <w:tcW w:w="1843" w:type="dxa"/>
            <w:vAlign w:val="center"/>
          </w:tcPr>
          <w:p w14:paraId="08DE80ED" w14:textId="2C567341" w:rsidR="009D185F" w:rsidRPr="00D227FB" w:rsidRDefault="009D185F" w:rsidP="00050A5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14:paraId="5E681B0E" w14:textId="597EFE6E" w:rsidR="009D185F" w:rsidRPr="00D227FB" w:rsidRDefault="00D75BE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D185F" w:rsidRPr="00D227FB" w14:paraId="7142607C" w14:textId="77777777" w:rsidTr="00AD6FFE">
        <w:tc>
          <w:tcPr>
            <w:tcW w:w="2377" w:type="dxa"/>
            <w:vAlign w:val="center"/>
          </w:tcPr>
          <w:p w14:paraId="0EFFBE8E" w14:textId="034F4500" w:rsidR="009D185F" w:rsidRPr="00D227FB" w:rsidRDefault="00D75BEE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14:paraId="043DFAFF" w14:textId="2738C075" w:rsidR="009D185F" w:rsidRPr="00D227FB" w:rsidRDefault="00C27CE7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 testu</w:t>
            </w:r>
          </w:p>
        </w:tc>
        <w:tc>
          <w:tcPr>
            <w:tcW w:w="1843" w:type="dxa"/>
            <w:vAlign w:val="center"/>
          </w:tcPr>
          <w:p w14:paraId="58D2BEF5" w14:textId="5DC0ECF0" w:rsidR="009D185F" w:rsidRPr="00D227FB" w:rsidRDefault="00D057F5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51%</w:t>
            </w:r>
          </w:p>
        </w:tc>
        <w:tc>
          <w:tcPr>
            <w:tcW w:w="2586" w:type="dxa"/>
            <w:vAlign w:val="center"/>
          </w:tcPr>
          <w:p w14:paraId="27F4B14B" w14:textId="7DA2B4BB" w:rsidR="009D185F" w:rsidRPr="00D227FB" w:rsidRDefault="00D75BE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</w:tbl>
    <w:p w14:paraId="30E474CB" w14:textId="127A6F1D" w:rsidR="00BD155F" w:rsidRPr="00BD155F" w:rsidRDefault="00BD155F" w:rsidP="00BD155F">
      <w:pPr>
        <w:rPr>
          <w:color w:val="000000" w:themeColor="text1"/>
          <w:sz w:val="20"/>
          <w:szCs w:val="20"/>
        </w:rPr>
      </w:pPr>
    </w:p>
    <w:sectPr w:rsidR="00BD155F" w:rsidRPr="00BD155F" w:rsidSect="009A57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37F5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BCE6E" w14:textId="77777777" w:rsidR="00B61F8A" w:rsidRDefault="00B61F8A" w:rsidP="00904FB2">
      <w:pPr>
        <w:spacing w:after="0" w:line="240" w:lineRule="auto"/>
      </w:pPr>
      <w:r>
        <w:separator/>
      </w:r>
    </w:p>
  </w:endnote>
  <w:endnote w:type="continuationSeparator" w:id="0">
    <w:p w14:paraId="1A347C37" w14:textId="77777777" w:rsidR="00B61F8A" w:rsidRDefault="00B61F8A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8C59" w14:textId="77777777" w:rsidR="007B4C0D" w:rsidRDefault="00B61F8A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D057F5">
          <w:rPr>
            <w:noProof/>
          </w:rPr>
          <w:t>1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81028" w14:textId="77777777" w:rsidR="00B61F8A" w:rsidRDefault="00B61F8A" w:rsidP="00904FB2">
      <w:pPr>
        <w:spacing w:after="0" w:line="240" w:lineRule="auto"/>
      </w:pPr>
      <w:r>
        <w:separator/>
      </w:r>
    </w:p>
  </w:footnote>
  <w:footnote w:type="continuationSeparator" w:id="0">
    <w:p w14:paraId="6EB049F8" w14:textId="77777777" w:rsidR="00B61F8A" w:rsidRDefault="00B61F8A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28D" w14:textId="77777777" w:rsidR="007B4C0D" w:rsidRDefault="00B61F8A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B217" w14:textId="77777777" w:rsidR="007B4C0D" w:rsidRDefault="00B61F8A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F5C4" w14:textId="77777777" w:rsidR="007B4C0D" w:rsidRDefault="00B61F8A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EA4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3687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2097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6">
    <w:nsid w:val="1FCE5259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87CE3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8">
    <w:nsid w:val="2CE34CF9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9">
    <w:nsid w:val="34BF4602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287D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2">
    <w:nsid w:val="61D6209A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3">
    <w:nsid w:val="62064FB1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4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C4093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C1142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EA0485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21">
    <w:nsid w:val="79922D54"/>
    <w:multiLevelType w:val="hybridMultilevel"/>
    <w:tmpl w:val="535EA8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5"/>
  </w:num>
  <w:num w:numId="5">
    <w:abstractNumId w:val="0"/>
  </w:num>
  <w:num w:numId="6">
    <w:abstractNumId w:val="4"/>
  </w:num>
  <w:num w:numId="7">
    <w:abstractNumId w:val="16"/>
  </w:num>
  <w:num w:numId="8">
    <w:abstractNumId w:val="14"/>
  </w:num>
  <w:num w:numId="9">
    <w:abstractNumId w:val="20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7"/>
  </w:num>
  <w:num w:numId="17">
    <w:abstractNumId w:val="21"/>
  </w:num>
  <w:num w:numId="18">
    <w:abstractNumId w:val="1"/>
  </w:num>
  <w:num w:numId="19">
    <w:abstractNumId w:val="17"/>
  </w:num>
  <w:num w:numId="20">
    <w:abstractNumId w:val="19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B"/>
    <w:rsid w:val="00035B9B"/>
    <w:rsid w:val="00050A5B"/>
    <w:rsid w:val="0007239F"/>
    <w:rsid w:val="00082A96"/>
    <w:rsid w:val="00093D23"/>
    <w:rsid w:val="001536A7"/>
    <w:rsid w:val="001E4FE4"/>
    <w:rsid w:val="00216346"/>
    <w:rsid w:val="003252EB"/>
    <w:rsid w:val="00360343"/>
    <w:rsid w:val="004049A4"/>
    <w:rsid w:val="00446463"/>
    <w:rsid w:val="00473845"/>
    <w:rsid w:val="004C777D"/>
    <w:rsid w:val="005001F5"/>
    <w:rsid w:val="00587F74"/>
    <w:rsid w:val="005B69FE"/>
    <w:rsid w:val="005B6C3D"/>
    <w:rsid w:val="006060C4"/>
    <w:rsid w:val="006134A9"/>
    <w:rsid w:val="00673B2A"/>
    <w:rsid w:val="006758B9"/>
    <w:rsid w:val="006C413F"/>
    <w:rsid w:val="006F645D"/>
    <w:rsid w:val="007331E6"/>
    <w:rsid w:val="0074445F"/>
    <w:rsid w:val="007B4C0D"/>
    <w:rsid w:val="007B593C"/>
    <w:rsid w:val="007C2688"/>
    <w:rsid w:val="007E6832"/>
    <w:rsid w:val="00815AA6"/>
    <w:rsid w:val="00824EC5"/>
    <w:rsid w:val="008311D9"/>
    <w:rsid w:val="008574BB"/>
    <w:rsid w:val="00865236"/>
    <w:rsid w:val="008817F5"/>
    <w:rsid w:val="00886D08"/>
    <w:rsid w:val="00904FB2"/>
    <w:rsid w:val="009420B1"/>
    <w:rsid w:val="009A578C"/>
    <w:rsid w:val="009B0FFA"/>
    <w:rsid w:val="009D185F"/>
    <w:rsid w:val="009D303C"/>
    <w:rsid w:val="009F7E6B"/>
    <w:rsid w:val="00A05399"/>
    <w:rsid w:val="00A362DB"/>
    <w:rsid w:val="00A36BDA"/>
    <w:rsid w:val="00AA6835"/>
    <w:rsid w:val="00AD6FFE"/>
    <w:rsid w:val="00B00540"/>
    <w:rsid w:val="00B16BCB"/>
    <w:rsid w:val="00B61F8A"/>
    <w:rsid w:val="00B7126D"/>
    <w:rsid w:val="00B7326D"/>
    <w:rsid w:val="00BD155F"/>
    <w:rsid w:val="00BF1A40"/>
    <w:rsid w:val="00C108B9"/>
    <w:rsid w:val="00C13B00"/>
    <w:rsid w:val="00C27CE7"/>
    <w:rsid w:val="00CA54E0"/>
    <w:rsid w:val="00CC49D0"/>
    <w:rsid w:val="00D057F5"/>
    <w:rsid w:val="00D33682"/>
    <w:rsid w:val="00D42490"/>
    <w:rsid w:val="00D4283E"/>
    <w:rsid w:val="00D51346"/>
    <w:rsid w:val="00D61967"/>
    <w:rsid w:val="00D75BEE"/>
    <w:rsid w:val="00E42A73"/>
    <w:rsid w:val="00E75024"/>
    <w:rsid w:val="00EC06CE"/>
    <w:rsid w:val="00EC39C1"/>
    <w:rsid w:val="00F60104"/>
    <w:rsid w:val="00FA2FD2"/>
    <w:rsid w:val="00FA5CFE"/>
    <w:rsid w:val="00FB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967"/>
    <w:rPr>
      <w:color w:val="0563C1" w:themeColor="hyperlink"/>
      <w:u w:val="single"/>
    </w:rPr>
  </w:style>
  <w:style w:type="character" w:styleId="Uwydatnienie">
    <w:name w:val="Emphasis"/>
    <w:qFormat/>
    <w:rsid w:val="00E750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967"/>
    <w:rPr>
      <w:color w:val="0563C1" w:themeColor="hyperlink"/>
      <w:u w:val="single"/>
    </w:rPr>
  </w:style>
  <w:style w:type="character" w:styleId="Uwydatnienie">
    <w:name w:val="Emphasis"/>
    <w:qFormat/>
    <w:rsid w:val="00E75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kojkol@gdynia.amw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87585-8192-4E91-82AC-C777FC86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Jurek</cp:lastModifiedBy>
  <cp:revision>5</cp:revision>
  <dcterms:created xsi:type="dcterms:W3CDTF">2016-10-04T17:33:00Z</dcterms:created>
  <dcterms:modified xsi:type="dcterms:W3CDTF">2016-10-05T18:57:00Z</dcterms:modified>
</cp:coreProperties>
</file>